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4" w:rsidRPr="00DD1E6B" w:rsidRDefault="00976BB4" w:rsidP="00DD1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6B">
        <w:rPr>
          <w:rFonts w:ascii="Times New Roman" w:hAnsi="Times New Roman" w:cs="Times New Roman"/>
          <w:b/>
          <w:sz w:val="28"/>
          <w:szCs w:val="28"/>
        </w:rPr>
        <w:t>БРЕЙН   -   РИНГ</w:t>
      </w:r>
      <w:bookmarkStart w:id="0" w:name="_GoBack"/>
      <w:bookmarkEnd w:id="0"/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Цель: привитие интереса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к  предметам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химии,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ED">
        <w:rPr>
          <w:rFonts w:ascii="Times New Roman" w:hAnsi="Times New Roman" w:cs="Times New Roman"/>
          <w:sz w:val="28"/>
          <w:szCs w:val="28"/>
        </w:rPr>
        <w:t>математики,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ED">
        <w:rPr>
          <w:rFonts w:ascii="Times New Roman" w:hAnsi="Times New Roman" w:cs="Times New Roman"/>
          <w:sz w:val="28"/>
          <w:szCs w:val="28"/>
        </w:rPr>
        <w:t>географии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Развитие коммуникативных навыков учащихся, преодоление застенчивости, страха, неуверенности в себе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Шумнова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 Мария  Ивановна, учитель химии и биологии  ГБОУ НШ №75 г. Набережные Челны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Шумнова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математики ГБОУ НШ №75 г. Набережные Челны</w:t>
      </w:r>
    </w:p>
    <w:p w:rsidR="00976BB4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Что такое игра? Игра   -   это среда, под воздействием которой людская масса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диссоциирует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на игроков и болельщиков. Игроки выигравшей команды заряжены положительно, проигравшей   -   отрицательно.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Наш первый закон   -   закон сохранения успеха. Полный запас успеха всех команд постоянен, он может только переходить от одной команды к другой.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Второй закон. Когда игроки тянут время, зрителей тянет к выходу.</w:t>
      </w:r>
    </w:p>
    <w:p w:rsidR="00976BB4" w:rsidRPr="006B52ED" w:rsidRDefault="00976BB4" w:rsidP="00976BB4">
      <w:pPr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Третий закон. Наука + юмор = 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. Чем больше науки, тем меньше юмора и наоборот. Мы приглашаем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команды  принять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 участие в игре. Представляются команды десятых классов и их капитаны.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Состав жюри: учителя химии, биологии, географии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Начинается  игра. (Заранее раздаются напечатанные тексты)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Ведущий. В кружево будто одеты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Деревья, кусты, провода,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И кажется сказкою это,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А в сущности, только… (вода)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Безбрежная ширь океана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И тихая заводь пруда,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Каскад водопада и брызги фонтана,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А все это – только… (вода)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В бирюзовой дали исчезая,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Лебедями плывут облака,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Вот туча идет грозовая,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А в сущности – только…(вода)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Высокие гребни вздымая,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Бушует морская волна,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И топит, как будто играя,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Большие морские суда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Как пухом, зимой одевает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Снег белый родные поля.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Но время придет  - все растает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      И будет простая … (вода)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По очереди каждая команда или отдельные игроки дают ответ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А теперь вопрос командам.  Отвечает  та команда, которая быстрее найдет ответ.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1.Что представляет собой «мертвая вода» и каковы ее свойства?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</w:t>
      </w:r>
      <w:r w:rsidRPr="006B52ED">
        <w:rPr>
          <w:rFonts w:ascii="Times New Roman" w:hAnsi="Times New Roman" w:cs="Times New Roman"/>
          <w:sz w:val="28"/>
          <w:szCs w:val="28"/>
        </w:rPr>
        <w:tab/>
        <w:t xml:space="preserve">(Около пятидесяти лет назад американский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 xml:space="preserve">ученый 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Юри</w:t>
      </w:r>
      <w:proofErr w:type="spellEnd"/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обнаружил, что кроме обычного легкого водорода Н (протия), существует еще тяжелый водород, атомы которого весят в два раза больше нормальных. Новому водороду  присвоили название дейтерий (D). Он образует тяжелую воду. Существует еще более тяжелый водород, тритий (Т). В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нормальной  воде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примесь тяжелой ничтожно мала. Лучше изучена вода, в молекулу которой входит дейтерий. По цвету, запаху и вкусу она ничем  не  отличается от обычной воды, но совсем непригодна для живых организмов. Недаром в народе существуют предания о живой и мертвой воде. Тяжелая вода оказалась мертвой. Она  не способна поддерживать жизнь. Тяжелую воду используют в ядерных реакторах как замедлитель и теплоноситель нейтронов, а также при биологических и химических исследованиях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.)Слайд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2.Вопрос из области биологии. Название какой аквариумной рыбки идентично названию химического элемента. (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неон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>) Слайд2.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3. Любимая география. Морякам всего мира известен естественный маяк, который служит одним из ориентиров в Тихом океане у берегов Центральной Америки. Что это за маяк?   Слайд 3.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(Это вулкан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Ицалко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. Каждые восемь минут здесь раздается подземный гул и над кратером вулкана появляется клуб дыма, который растет, превращаясь в огромный столб, примерно в 300 метров высотой. Такие извержения вулкана следуют одно за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другим  более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200 лет.)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4.Какой знаменитый химик погиб на гильотине?  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>(Знаменитый французский химик, один из творцов научной химии, доказавший закон сохранения массы вещества, выяснивший сущность процессов горения и дыхания, установивший состав воды и выполнивший много других замечательных работ по химии. Во время Французской революции был казнен (1794 год). Это -  Антуан Лоран Лавуазье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.)Слайд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>4.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5.  И снова биология. Изменив лишь одну букву в названии химического элемента, получите фамилию известного немецкого зоолога и путешественника, автора многотомного труда «Жизнь животных»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(Бром – Брем. Слайд 5.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6. Эта страна, омываемая водами двух океанов и имеющая сухопутные границы на двух материках, занимает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 xml:space="preserve">особое 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– географическое положение. Почему? Какая это страна?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lastRenderedPageBreak/>
        <w:t xml:space="preserve">(Это Панама. Здесь в самой узкой части перешейка проходит Панамский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канал ,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один из важнейших транспортных водных путей международного значения.)Слайд6.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7.Ему не страшно окисленье,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Пластичностью не превзойден,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В кислоте без растворенья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Может содержаться он.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Чтобы легче догадаться,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Подскажу я вам, что он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Может только растворяться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В «царской водке целиком».     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Вопрос. Что такое «царская водка» и почему ее так называют?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(Царская водка –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смесь  концентрированных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азотной и соляной кислот. Такое название получила потому, что растворяет царя металлов – золото. Сильные окислительные и хлорирующие свойства ее объясняются тем, что азотная кислота окисляет соляную, освобождая из нее хлор.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+ 3HCL= NOCL + 2H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>O + CL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B52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ab/>
        <w:t xml:space="preserve">NOCL = NO + CL;   </w:t>
      </w:r>
      <w:proofErr w:type="spellStart"/>
      <w:r w:rsidRPr="006B52E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6B52E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= Cl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Pr="006B52ED">
        <w:rPr>
          <w:rFonts w:ascii="Times New Roman" w:hAnsi="Times New Roman" w:cs="Times New Roman"/>
          <w:sz w:val="28"/>
          <w:szCs w:val="28"/>
          <w:lang w:val="en-US"/>
        </w:rPr>
        <w:t>;  3</w:t>
      </w:r>
      <w:proofErr w:type="gramEnd"/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+ 2Au = 2 AuCl</w:t>
      </w:r>
      <w:r w:rsidRPr="006B52E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B52ED">
        <w:rPr>
          <w:rFonts w:ascii="Times New Roman" w:hAnsi="Times New Roman" w:cs="Times New Roman"/>
          <w:sz w:val="28"/>
          <w:szCs w:val="28"/>
        </w:rPr>
        <w:t>Слайд</w:t>
      </w:r>
      <w:r w:rsidRPr="006B52ED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8. Есть 7 монет, одна из них </w:t>
      </w:r>
      <w:proofErr w:type="spellStart"/>
      <w:proofErr w:type="gramStart"/>
      <w:r w:rsidRPr="006B52ED">
        <w:rPr>
          <w:rFonts w:ascii="Times New Roman" w:hAnsi="Times New Roman" w:cs="Times New Roman"/>
          <w:sz w:val="28"/>
          <w:szCs w:val="28"/>
        </w:rPr>
        <w:t>фальшивая,она</w:t>
      </w:r>
      <w:proofErr w:type="spellEnd"/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легче (по массе). Как с помощью двух взвешиваний найти ее?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9. В название какого важнейшего для жизни растений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соединения  входит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название химического элемента?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  <w:t>( хлорофилл) Слайд 8.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9. Перед вами перечень рек: Красная, Оранжевая, Желтая, Зеленая, Голубая, Синяя, Белая, Черная. Какие из этих названий есть на карте нашей Родины?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(Все кроме Оранжевой, есть на географической карте нашей Родины).  Слайд 8.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10. Почему мы зеваем?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Мы  зеваем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 не  для того,  чтобы набрать  в легкие больше кислорода, а  чтобы   выдохнуть углекислый газ,  выделяющийся из  утомленных  клеток.  Углекислый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газ,  содержащийся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  в  крови,  заставляет  мозг  посылать  мышцам  легких  соответствующие сигналы, и тогда возникает глубокий конвульсивный зевок)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Слайд 9.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Недостаток  какого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элемента в организме человека приводит к кариесу зубов?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  <w:t>(Фтора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).Слайд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12. Одно из толкований  древнего названия этой страны –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Ямато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– «Путь гор».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И действительно,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это  прежде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всего, страна гор. Она изобилует конусами вулканов и без конца содрогается от землетрясений.   Однако западному миру она впервые стала известна со страниц книги Марко Поло как страна восходящего солнца. Это название прижилось у ее жителей, поскольку они </w:t>
      </w:r>
      <w:r w:rsidRPr="006B52ED">
        <w:rPr>
          <w:rFonts w:ascii="Times New Roman" w:hAnsi="Times New Roman" w:cs="Times New Roman"/>
          <w:sz w:val="28"/>
          <w:szCs w:val="28"/>
        </w:rPr>
        <w:lastRenderedPageBreak/>
        <w:t>поклонялись предметам и явлениям окружающего мира из чувства благодарности природе за то, что, несмотря на внезапные вспышки своего  необузданного гнева, она чаще бывает ласковой и щедрой. Что это за страна, и какие явления природы там происходят?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(Япония. Землетрясения, извержения вулканов, тайфуны,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цунами)Слайд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13. Сосновый лес – первая часть слова. Число – вторая часть слова. В целом  химик, который был одновременно и композитором. Кто этот человек?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  <w:t>(Бородин)Слайд 12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14.Млекопитающее животное – первый слог. Тоже млекопитающее животное – второй слог. В целом химический элемент. Какой?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  <w:t>(Мышьяк)   Слайд 13.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Три ученицы – </w:t>
      </w:r>
      <w:proofErr w:type="spellStart"/>
      <w:proofErr w:type="gramStart"/>
      <w:r w:rsidRPr="006B52ED">
        <w:rPr>
          <w:rFonts w:ascii="Times New Roman" w:hAnsi="Times New Roman" w:cs="Times New Roman"/>
          <w:sz w:val="28"/>
          <w:szCs w:val="28"/>
        </w:rPr>
        <w:t>Тополева,Кленова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>,Березкина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посадили три деревца: тополь, березу и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клен.Кто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 посадил какое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деревце,если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ни одна из девочек не посадила дерево той породы, от которой происходит ее фамилия и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посадила не березу.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15.Невольно испытываешь чувство глубокого уважения к народу этой страны, трудом которого отвоевано у моря 40% территории государства. Эти низменные участки, защищенные от моря дамбами, плотинами и превращенные в плодородные поля и тучные луга, здесь называют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гольдерами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>. Назовите эту страну, непрерывно воюющую с морем                                   (Нидерланды) Слайд 14.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16. В фамилии какого ученого – химика  девять букв, из них четыре «е». Какие основные научные открытия и идеи он оставил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потомкам?.</w:t>
      </w:r>
      <w:proofErr w:type="gramEnd"/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>(Д. И. Менделеев (1834 – 1907). Периодический закон, гидратную теорию растворов, идею подземной газификации, переработки нефти, уральских руд, освоения северных морей). Слайд 15.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17. Из каких лесных растений готовят лекарства?</w:t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    (Из ландыша, лапчатки, земляники, малины, крушины и др.) Слайд 16.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18.На каком полюсе холоднее, на северном или южном?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южном полюсе).Слайд 17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19.Какой национальности был изобретатель шведских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( безопасных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>) спичек?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  <w:t xml:space="preserve">(Спички изобрел немецкий ученый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Бехлер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>. А называются они шведскими потому, что немецкие фабриканты, изготовлявшие спички из ядовитого фосфора и получавшие от этого хорошие доходы, не пожелали ввести у себя новое изобретение. И только позже безопасные спички начали впервые изготовляться в Швеции, чем и объясняется происхождение их названия). Слайд 18.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20. Первый слог мой каждый знает –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В классах он всегда бывает,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Мы к нему союз прибавим,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Сзади дерево поставим,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Чтобы целое узнать,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     Город  следует назвать.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  <w:t>(Мел – и - тополь) Слайд 19.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21. На Земле есть реки; удивительной особенностью таких рек является то, что у них нет устья. Что это за реки?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реки, текущие в пустынях и полупустынях, вода которых разбирается на орошение.)Слайд 20.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22. Из каких лесных растений готовят лекарства?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Витаминный напиток. Чтобы приготовить витаминный напиток надо взять: 2 части мяты, 3 части душицы,1 часть малины, 4 части шиповника. Сколько надо взять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кг) каждого компонента, чтобы получилось 2,5 кг сбора?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Жюри в перерывах и в конце игры подводит итоги. Выигравшая команда получает приз победителя, а игроки проигравшей команды – поощрительные призы.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>Организаторы приготовили витаминный напиток и всех напоили ароматным чаем с пирогами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 xml:space="preserve">  Литература.</w:t>
      </w:r>
    </w:p>
    <w:p w:rsidR="00976BB4" w:rsidRPr="006B52ED" w:rsidRDefault="00976BB4" w:rsidP="00976B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Гаврусейко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Н. П. 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Дебалтовская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В. И.  Химические </w:t>
      </w:r>
      <w:proofErr w:type="gramStart"/>
      <w:r w:rsidRPr="006B52ED">
        <w:rPr>
          <w:rFonts w:ascii="Times New Roman" w:hAnsi="Times New Roman" w:cs="Times New Roman"/>
          <w:sz w:val="28"/>
          <w:szCs w:val="28"/>
        </w:rPr>
        <w:t>викторины,  -</w:t>
      </w:r>
      <w:proofErr w:type="gramEnd"/>
      <w:r w:rsidRPr="006B52ED">
        <w:rPr>
          <w:rFonts w:ascii="Times New Roman" w:hAnsi="Times New Roman" w:cs="Times New Roman"/>
          <w:sz w:val="28"/>
          <w:szCs w:val="28"/>
        </w:rPr>
        <w:t xml:space="preserve"> Минск, Народная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, 1972 </w:t>
      </w:r>
    </w:p>
    <w:p w:rsidR="00976BB4" w:rsidRPr="006B52ED" w:rsidRDefault="00976BB4" w:rsidP="00976B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Исурина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Р. И. Тематические вечера по биологии в школе. – Минск, Народная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>, 1967</w:t>
      </w:r>
    </w:p>
    <w:p w:rsidR="00976BB4" w:rsidRPr="006B52ED" w:rsidRDefault="00976BB4" w:rsidP="00976B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52ED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 Г. Н. Занимательная география. – Минск, Народная </w:t>
      </w:r>
      <w:proofErr w:type="spellStart"/>
      <w:r w:rsidRPr="006B52ED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6B52ED">
        <w:rPr>
          <w:rFonts w:ascii="Times New Roman" w:hAnsi="Times New Roman" w:cs="Times New Roman"/>
          <w:sz w:val="28"/>
          <w:szCs w:val="28"/>
        </w:rPr>
        <w:t xml:space="preserve">, 1967 </w:t>
      </w:r>
    </w:p>
    <w:p w:rsidR="00976BB4" w:rsidRPr="006B52ED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  <w:r w:rsidRPr="006B52ED">
        <w:rPr>
          <w:rFonts w:ascii="Times New Roman" w:hAnsi="Times New Roman" w:cs="Times New Roman"/>
          <w:sz w:val="28"/>
          <w:szCs w:val="28"/>
        </w:rPr>
        <w:tab/>
      </w:r>
    </w:p>
    <w:p w:rsidR="00976BB4" w:rsidRPr="00E332D6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  <w:r w:rsidRPr="00E332D6">
        <w:rPr>
          <w:rFonts w:ascii="Times New Roman" w:hAnsi="Times New Roman" w:cs="Times New Roman"/>
          <w:sz w:val="28"/>
          <w:szCs w:val="28"/>
        </w:rPr>
        <w:tab/>
      </w:r>
      <w:r w:rsidRPr="00E332D6">
        <w:rPr>
          <w:rFonts w:ascii="Times New Roman" w:hAnsi="Times New Roman" w:cs="Times New Roman"/>
          <w:sz w:val="28"/>
          <w:szCs w:val="28"/>
        </w:rPr>
        <w:tab/>
      </w:r>
      <w:r w:rsidRPr="00E332D6">
        <w:rPr>
          <w:rFonts w:ascii="Times New Roman" w:hAnsi="Times New Roman" w:cs="Times New Roman"/>
          <w:sz w:val="28"/>
          <w:szCs w:val="28"/>
        </w:rPr>
        <w:tab/>
      </w:r>
      <w:r w:rsidRPr="00E332D6">
        <w:rPr>
          <w:rFonts w:ascii="Times New Roman" w:hAnsi="Times New Roman" w:cs="Times New Roman"/>
          <w:sz w:val="28"/>
          <w:szCs w:val="28"/>
        </w:rPr>
        <w:tab/>
      </w:r>
      <w:r w:rsidRPr="00E332D6">
        <w:rPr>
          <w:rFonts w:ascii="Times New Roman" w:hAnsi="Times New Roman" w:cs="Times New Roman"/>
          <w:sz w:val="28"/>
          <w:szCs w:val="28"/>
        </w:rPr>
        <w:tab/>
      </w:r>
      <w:r w:rsidRPr="00E332D6">
        <w:rPr>
          <w:rFonts w:ascii="Times New Roman" w:hAnsi="Times New Roman" w:cs="Times New Roman"/>
          <w:sz w:val="28"/>
          <w:szCs w:val="28"/>
        </w:rPr>
        <w:tab/>
      </w:r>
    </w:p>
    <w:p w:rsidR="00976BB4" w:rsidRPr="00E332D6" w:rsidRDefault="00976BB4" w:rsidP="00976BB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76BB4" w:rsidRPr="00E332D6" w:rsidSect="00D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6BAA"/>
    <w:multiLevelType w:val="hybridMultilevel"/>
    <w:tmpl w:val="72FA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838"/>
    <w:rsid w:val="00115139"/>
    <w:rsid w:val="008167E7"/>
    <w:rsid w:val="00976BB4"/>
    <w:rsid w:val="00D32E97"/>
    <w:rsid w:val="00DD1E6B"/>
    <w:rsid w:val="00E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09688-A33A-4B35-97A3-1F56A52F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B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6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Olga</cp:lastModifiedBy>
  <cp:revision>7</cp:revision>
  <dcterms:created xsi:type="dcterms:W3CDTF">2016-11-09T16:47:00Z</dcterms:created>
  <dcterms:modified xsi:type="dcterms:W3CDTF">2016-11-10T10:27:00Z</dcterms:modified>
</cp:coreProperties>
</file>