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E7" w:rsidRPr="00000DE7" w:rsidRDefault="00343021" w:rsidP="00000DE7">
      <w:pPr>
        <w:contextualSpacing/>
        <w:jc w:val="center"/>
        <w:rPr>
          <w:sz w:val="28"/>
          <w:szCs w:val="28"/>
        </w:rPr>
      </w:pPr>
      <w:r>
        <w:rPr>
          <w:sz w:val="28"/>
          <w:szCs w:val="28"/>
        </w:rPr>
        <w:t xml:space="preserve"> </w:t>
      </w:r>
    </w:p>
    <w:p w:rsidR="00000DE7" w:rsidRPr="00000DE7" w:rsidRDefault="00000DE7" w:rsidP="00000DE7">
      <w:pPr>
        <w:contextualSpacing/>
        <w:jc w:val="center"/>
        <w:rPr>
          <w:sz w:val="28"/>
          <w:szCs w:val="28"/>
        </w:rPr>
      </w:pPr>
      <w:r w:rsidRPr="00000DE7">
        <w:rPr>
          <w:sz w:val="28"/>
          <w:szCs w:val="28"/>
        </w:rPr>
        <w:t>«Программа работы с детьми-инофонами в рамках учебной и внеучебной деятельности предметной области «Русский язык».</w:t>
      </w:r>
    </w:p>
    <w:p w:rsidR="00000DE7" w:rsidRPr="00000DE7" w:rsidRDefault="00000DE7" w:rsidP="00000DE7">
      <w:pPr>
        <w:contextualSpacing/>
        <w:jc w:val="center"/>
        <w:rPr>
          <w:sz w:val="28"/>
          <w:szCs w:val="28"/>
        </w:rPr>
      </w:pPr>
    </w:p>
    <w:p w:rsidR="00000DE7" w:rsidRPr="00000DE7" w:rsidRDefault="00000DE7" w:rsidP="00000DE7">
      <w:pPr>
        <w:contextualSpacing/>
        <w:jc w:val="right"/>
        <w:rPr>
          <w:sz w:val="28"/>
          <w:szCs w:val="28"/>
        </w:rPr>
      </w:pPr>
      <w:r w:rsidRPr="00000DE7">
        <w:rPr>
          <w:sz w:val="28"/>
          <w:szCs w:val="28"/>
        </w:rPr>
        <w:t>Выполнила:</w:t>
      </w:r>
    </w:p>
    <w:p w:rsidR="00000DE7" w:rsidRPr="00582A4E" w:rsidRDefault="00000DE7" w:rsidP="00000DE7">
      <w:pPr>
        <w:contextualSpacing/>
        <w:jc w:val="right"/>
        <w:rPr>
          <w:sz w:val="28"/>
          <w:szCs w:val="28"/>
          <w:u w:val="single"/>
        </w:rPr>
      </w:pPr>
      <w:r w:rsidRPr="00582A4E">
        <w:rPr>
          <w:sz w:val="28"/>
          <w:szCs w:val="28"/>
          <w:u w:val="single"/>
        </w:rPr>
        <w:t>Корнеева Ирина Владимировна</w:t>
      </w:r>
      <w:r w:rsidR="00D377EE">
        <w:rPr>
          <w:sz w:val="28"/>
          <w:szCs w:val="28"/>
          <w:u w:val="single"/>
        </w:rPr>
        <w:t>,</w:t>
      </w:r>
    </w:p>
    <w:p w:rsidR="00000DE7" w:rsidRPr="00000DE7" w:rsidRDefault="00000DE7" w:rsidP="00000DE7">
      <w:pPr>
        <w:contextualSpacing/>
        <w:jc w:val="right"/>
        <w:rPr>
          <w:sz w:val="28"/>
          <w:szCs w:val="28"/>
        </w:rPr>
      </w:pPr>
      <w:r w:rsidRPr="00000DE7">
        <w:rPr>
          <w:sz w:val="28"/>
          <w:szCs w:val="28"/>
        </w:rPr>
        <w:t xml:space="preserve"> </w:t>
      </w:r>
      <w:r w:rsidRPr="00000DE7">
        <w:rPr>
          <w:sz w:val="28"/>
          <w:szCs w:val="28"/>
        </w:rPr>
        <w:tab/>
      </w:r>
      <w:r w:rsidRPr="00000DE7">
        <w:rPr>
          <w:sz w:val="28"/>
          <w:szCs w:val="28"/>
        </w:rPr>
        <w:tab/>
      </w:r>
      <w:r w:rsidRPr="00000DE7">
        <w:rPr>
          <w:sz w:val="28"/>
          <w:szCs w:val="28"/>
        </w:rPr>
        <w:tab/>
      </w:r>
      <w:r w:rsidRPr="00000DE7">
        <w:rPr>
          <w:sz w:val="28"/>
          <w:szCs w:val="28"/>
        </w:rPr>
        <w:tab/>
      </w:r>
      <w:r w:rsidRPr="00000DE7">
        <w:rPr>
          <w:sz w:val="28"/>
          <w:szCs w:val="28"/>
        </w:rPr>
        <w:tab/>
      </w:r>
      <w:r w:rsidRPr="00000DE7">
        <w:rPr>
          <w:sz w:val="28"/>
          <w:szCs w:val="28"/>
        </w:rPr>
        <w:tab/>
      </w:r>
      <w:r w:rsidRPr="00000DE7">
        <w:rPr>
          <w:sz w:val="28"/>
          <w:szCs w:val="28"/>
        </w:rPr>
        <w:tab/>
      </w:r>
      <w:r w:rsidRPr="00000DE7">
        <w:rPr>
          <w:sz w:val="28"/>
          <w:szCs w:val="28"/>
        </w:rPr>
        <w:tab/>
      </w:r>
      <w:r w:rsidRPr="00000DE7">
        <w:rPr>
          <w:sz w:val="28"/>
          <w:szCs w:val="28"/>
        </w:rPr>
        <w:tab/>
        <w:t>(ФИО)</w:t>
      </w:r>
    </w:p>
    <w:p w:rsidR="00000DE7" w:rsidRPr="00582A4E" w:rsidRDefault="00000DE7" w:rsidP="00000DE7">
      <w:pPr>
        <w:contextualSpacing/>
        <w:jc w:val="right"/>
        <w:rPr>
          <w:sz w:val="28"/>
          <w:szCs w:val="28"/>
          <w:u w:val="single"/>
        </w:rPr>
      </w:pPr>
      <w:r w:rsidRPr="00582A4E">
        <w:rPr>
          <w:sz w:val="28"/>
          <w:szCs w:val="28"/>
          <w:u w:val="single"/>
        </w:rPr>
        <w:t>учитель русского языка и литературы</w:t>
      </w:r>
    </w:p>
    <w:p w:rsidR="00000DE7" w:rsidRPr="00000DE7" w:rsidRDefault="00000DE7" w:rsidP="00000DE7">
      <w:pPr>
        <w:contextualSpacing/>
        <w:jc w:val="right"/>
        <w:rPr>
          <w:sz w:val="28"/>
          <w:szCs w:val="28"/>
        </w:rPr>
      </w:pPr>
      <w:r w:rsidRPr="00000DE7">
        <w:rPr>
          <w:sz w:val="28"/>
          <w:szCs w:val="28"/>
        </w:rPr>
        <w:t>(должность)</w:t>
      </w:r>
    </w:p>
    <w:p w:rsidR="00000DE7" w:rsidRPr="00582A4E" w:rsidRDefault="00000DE7" w:rsidP="00000DE7">
      <w:pPr>
        <w:contextualSpacing/>
        <w:jc w:val="right"/>
        <w:rPr>
          <w:sz w:val="28"/>
          <w:szCs w:val="28"/>
          <w:u w:val="single"/>
        </w:rPr>
      </w:pPr>
      <w:r w:rsidRPr="00582A4E">
        <w:rPr>
          <w:sz w:val="28"/>
          <w:szCs w:val="28"/>
          <w:u w:val="single"/>
        </w:rPr>
        <w:t>МБОУ «СШ№1»</w:t>
      </w:r>
    </w:p>
    <w:p w:rsidR="00000DE7" w:rsidRPr="00000DE7" w:rsidRDefault="00000DE7" w:rsidP="00000DE7">
      <w:pPr>
        <w:contextualSpacing/>
        <w:jc w:val="right"/>
        <w:rPr>
          <w:sz w:val="28"/>
          <w:szCs w:val="28"/>
        </w:rPr>
      </w:pPr>
      <w:r w:rsidRPr="00000DE7">
        <w:rPr>
          <w:sz w:val="28"/>
          <w:szCs w:val="28"/>
        </w:rPr>
        <w:t>(место работы)</w:t>
      </w:r>
    </w:p>
    <w:p w:rsidR="00000DE7" w:rsidRPr="00000DE7" w:rsidRDefault="00000DE7" w:rsidP="00000DE7">
      <w:pPr>
        <w:contextualSpacing/>
        <w:jc w:val="right"/>
        <w:rPr>
          <w:sz w:val="28"/>
          <w:szCs w:val="28"/>
        </w:rPr>
      </w:pPr>
    </w:p>
    <w:p w:rsidR="00000DE7" w:rsidRPr="00000DE7" w:rsidRDefault="00000DE7" w:rsidP="00000DE7">
      <w:pPr>
        <w:contextualSpacing/>
        <w:jc w:val="center"/>
        <w:rPr>
          <w:sz w:val="28"/>
          <w:szCs w:val="28"/>
        </w:rPr>
      </w:pPr>
      <w:r w:rsidRPr="00000DE7">
        <w:rPr>
          <w:sz w:val="28"/>
          <w:szCs w:val="28"/>
        </w:rPr>
        <w:t>Пояснительная записка</w:t>
      </w:r>
    </w:p>
    <w:p w:rsidR="00000DE7" w:rsidRPr="00000DE7" w:rsidRDefault="00000DE7" w:rsidP="00000DE7">
      <w:pPr>
        <w:contextualSpacing/>
        <w:jc w:val="center"/>
        <w:rPr>
          <w:sz w:val="28"/>
          <w:szCs w:val="28"/>
        </w:rPr>
      </w:pPr>
    </w:p>
    <w:p w:rsidR="005254A7" w:rsidRPr="004819FB" w:rsidRDefault="005254A7" w:rsidP="004819FB">
      <w:pPr>
        <w:spacing w:line="360" w:lineRule="auto"/>
        <w:contextualSpacing/>
        <w:jc w:val="both"/>
        <w:rPr>
          <w:sz w:val="28"/>
          <w:szCs w:val="28"/>
        </w:rPr>
      </w:pPr>
      <w:r w:rsidRPr="004819FB">
        <w:rPr>
          <w:sz w:val="28"/>
          <w:szCs w:val="28"/>
        </w:rPr>
        <w:t xml:space="preserve">     Актуальность проблемы изучения мигрантами русского языка </w:t>
      </w:r>
      <w:r w:rsidR="008E0FF3" w:rsidRPr="004819FB">
        <w:rPr>
          <w:sz w:val="28"/>
          <w:szCs w:val="28"/>
        </w:rPr>
        <w:t xml:space="preserve">очевидна: мы сталкиваемся с учениками, не владеющими русским языком, вновь прибывшими из других стран, </w:t>
      </w:r>
      <w:r w:rsidRPr="004819FB">
        <w:rPr>
          <w:sz w:val="28"/>
          <w:szCs w:val="28"/>
        </w:rPr>
        <w:t xml:space="preserve">ежедневно и уже привыкли к такому положению дел. </w:t>
      </w:r>
      <w:proofErr w:type="gramStart"/>
      <w:r w:rsidRPr="004819FB">
        <w:rPr>
          <w:sz w:val="28"/>
          <w:szCs w:val="28"/>
        </w:rPr>
        <w:t>И если в общественных местах низкий уровень знания русского языка мигрантами не является грандиозной проблемой (характер общения не предусматривает тесного контакта), то, когда дети мигрантов, не знающие или плохо знающие русский язык, оказываются за одной партой с русскими детьми, для которых русский язык – родной, тогда возникают большие проблемы для всего процесса обучения.</w:t>
      </w:r>
      <w:proofErr w:type="gramEnd"/>
      <w:r w:rsidRPr="004819FB">
        <w:rPr>
          <w:sz w:val="28"/>
          <w:szCs w:val="28"/>
        </w:rPr>
        <w:t xml:space="preserve"> Как показывает статистика, процент числа плохо владеющих русским языком мигрантов достаточно высок. </w:t>
      </w:r>
      <w:r w:rsidR="008E0FF3" w:rsidRPr="004819FB">
        <w:rPr>
          <w:sz w:val="28"/>
          <w:szCs w:val="28"/>
        </w:rPr>
        <w:t xml:space="preserve"> В нашей школе обучаются 11% детей - инофонов.</w:t>
      </w:r>
    </w:p>
    <w:p w:rsidR="008E0FF3" w:rsidRPr="004819FB" w:rsidRDefault="008E0FF3" w:rsidP="004819FB">
      <w:pPr>
        <w:spacing w:line="360" w:lineRule="auto"/>
        <w:contextualSpacing/>
        <w:jc w:val="both"/>
        <w:rPr>
          <w:sz w:val="28"/>
          <w:szCs w:val="28"/>
        </w:rPr>
      </w:pPr>
      <w:r w:rsidRPr="004819FB">
        <w:rPr>
          <w:sz w:val="28"/>
          <w:szCs w:val="28"/>
        </w:rPr>
        <w:t xml:space="preserve">Мигранты прибывают </w:t>
      </w:r>
      <w:r w:rsidR="007927D9" w:rsidRPr="004819FB">
        <w:rPr>
          <w:sz w:val="28"/>
          <w:szCs w:val="28"/>
        </w:rPr>
        <w:t xml:space="preserve"> </w:t>
      </w:r>
      <w:r w:rsidRPr="004819FB">
        <w:rPr>
          <w:sz w:val="28"/>
          <w:szCs w:val="28"/>
        </w:rPr>
        <w:t xml:space="preserve"> разных возрастов. Они обучаются </w:t>
      </w:r>
      <w:r w:rsidR="002A008E" w:rsidRPr="004819FB">
        <w:rPr>
          <w:sz w:val="28"/>
          <w:szCs w:val="28"/>
        </w:rPr>
        <w:t xml:space="preserve"> </w:t>
      </w:r>
      <w:r w:rsidRPr="004819FB">
        <w:rPr>
          <w:sz w:val="28"/>
          <w:szCs w:val="28"/>
        </w:rPr>
        <w:t xml:space="preserve"> в разных классах, в том числе и в выпускных, где детям - инофонам приходится сдавать экзамены. Для ускоренного и качественного овладения языком детьми – инофонами требуется организация дополнительных факультативных занятий.</w:t>
      </w:r>
    </w:p>
    <w:p w:rsidR="005254A7" w:rsidRPr="004819FB" w:rsidRDefault="005254A7" w:rsidP="004819FB">
      <w:pPr>
        <w:spacing w:line="360" w:lineRule="auto"/>
        <w:contextualSpacing/>
        <w:jc w:val="both"/>
        <w:rPr>
          <w:sz w:val="28"/>
          <w:szCs w:val="28"/>
        </w:rPr>
      </w:pPr>
      <w:r w:rsidRPr="004819FB">
        <w:rPr>
          <w:sz w:val="28"/>
          <w:szCs w:val="28"/>
        </w:rPr>
        <w:t xml:space="preserve">       Однако усилиями только лишь государственной системы образования, в частности, школьных преподавателей русского языка, данную проблему решить трудно, т.к. в данном случае речь идет о людях другой национальности, с другим мышлением и языком, поэтому учить их русскому языку, как в обычной школе учат русских детей, просто неправильно.</w:t>
      </w:r>
    </w:p>
    <w:p w:rsidR="005254A7" w:rsidRPr="004819FB" w:rsidRDefault="005254A7" w:rsidP="004819FB">
      <w:pPr>
        <w:spacing w:line="360" w:lineRule="auto"/>
        <w:contextualSpacing/>
        <w:jc w:val="both"/>
        <w:rPr>
          <w:sz w:val="28"/>
          <w:szCs w:val="28"/>
        </w:rPr>
      </w:pPr>
      <w:r w:rsidRPr="004819FB">
        <w:rPr>
          <w:sz w:val="28"/>
          <w:szCs w:val="28"/>
        </w:rPr>
        <w:lastRenderedPageBreak/>
        <w:t xml:space="preserve">     Для обучения русскому языку иностранцев существуют особые подходы, методы и средства. К тому же, очень важно не только научиться говорить по-русски, но и интегрировать в русское общество.</w:t>
      </w:r>
    </w:p>
    <w:p w:rsidR="005254A7" w:rsidRPr="004819FB" w:rsidRDefault="005254A7" w:rsidP="004819FB">
      <w:pPr>
        <w:spacing w:line="360" w:lineRule="auto"/>
        <w:contextualSpacing/>
        <w:jc w:val="both"/>
        <w:rPr>
          <w:sz w:val="28"/>
          <w:szCs w:val="28"/>
        </w:rPr>
      </w:pPr>
      <w:r w:rsidRPr="004819FB">
        <w:rPr>
          <w:sz w:val="28"/>
          <w:szCs w:val="28"/>
        </w:rPr>
        <w:t>Вижу задачу учителя русского языка и литературы в такой организации</w:t>
      </w:r>
    </w:p>
    <w:p w:rsidR="005254A7" w:rsidRPr="004819FB" w:rsidRDefault="005254A7" w:rsidP="004819FB">
      <w:pPr>
        <w:spacing w:line="360" w:lineRule="auto"/>
        <w:contextualSpacing/>
        <w:jc w:val="both"/>
        <w:rPr>
          <w:sz w:val="28"/>
          <w:szCs w:val="28"/>
        </w:rPr>
      </w:pPr>
      <w:r w:rsidRPr="004819FB">
        <w:rPr>
          <w:sz w:val="28"/>
          <w:szCs w:val="28"/>
        </w:rPr>
        <w:t xml:space="preserve">процесса обучения, который способствует развитию </w:t>
      </w:r>
      <w:proofErr w:type="gramStart"/>
      <w:r w:rsidRPr="004819FB">
        <w:rPr>
          <w:sz w:val="28"/>
          <w:szCs w:val="28"/>
        </w:rPr>
        <w:t>коммуникативной</w:t>
      </w:r>
      <w:proofErr w:type="gramEnd"/>
      <w:r w:rsidRPr="004819FB">
        <w:rPr>
          <w:sz w:val="28"/>
          <w:szCs w:val="28"/>
        </w:rPr>
        <w:t>,</w:t>
      </w:r>
    </w:p>
    <w:p w:rsidR="005254A7" w:rsidRPr="004819FB" w:rsidRDefault="005254A7" w:rsidP="004819FB">
      <w:pPr>
        <w:spacing w:line="360" w:lineRule="auto"/>
        <w:contextualSpacing/>
        <w:jc w:val="both"/>
        <w:rPr>
          <w:sz w:val="28"/>
          <w:szCs w:val="28"/>
        </w:rPr>
      </w:pPr>
      <w:r w:rsidRPr="004819FB">
        <w:rPr>
          <w:sz w:val="28"/>
          <w:szCs w:val="28"/>
        </w:rPr>
        <w:t>языковой, лингвистической и культурологической компетенции учащихся.</w:t>
      </w:r>
    </w:p>
    <w:p w:rsidR="00C14186" w:rsidRPr="004819FB" w:rsidRDefault="00C14186" w:rsidP="004819FB">
      <w:pPr>
        <w:spacing w:line="360" w:lineRule="auto"/>
        <w:contextualSpacing/>
        <w:jc w:val="both"/>
        <w:rPr>
          <w:sz w:val="28"/>
          <w:szCs w:val="28"/>
        </w:rPr>
      </w:pPr>
      <w:r w:rsidRPr="004819FB">
        <w:rPr>
          <w:sz w:val="28"/>
          <w:szCs w:val="28"/>
        </w:rPr>
        <w:t xml:space="preserve">Цель опыта - создать условия для  «мягкого» включения детей в процесс обучения, скорректировать имеющиеся и сформировать новые знания в области русского языка, а также учить  видам речевой деятельности </w:t>
      </w:r>
      <w:bookmarkStart w:id="0" w:name="_GoBack"/>
      <w:bookmarkEnd w:id="0"/>
      <w:r w:rsidRPr="004819FB">
        <w:rPr>
          <w:sz w:val="28"/>
          <w:szCs w:val="28"/>
        </w:rPr>
        <w:t>(</w:t>
      </w:r>
      <w:proofErr w:type="spellStart"/>
      <w:r w:rsidRPr="004819FB">
        <w:rPr>
          <w:sz w:val="28"/>
          <w:szCs w:val="28"/>
        </w:rPr>
        <w:t>аудированию</w:t>
      </w:r>
      <w:proofErr w:type="spellEnd"/>
      <w:r w:rsidRPr="004819FB">
        <w:rPr>
          <w:sz w:val="28"/>
          <w:szCs w:val="28"/>
        </w:rPr>
        <w:t>, чтению, говорению, письму). Снятие интерференции в речи и на разных уровнях языковой системы.</w:t>
      </w:r>
    </w:p>
    <w:p w:rsidR="005254A7" w:rsidRPr="004819FB" w:rsidRDefault="005254A7" w:rsidP="004819FB">
      <w:pPr>
        <w:spacing w:line="360" w:lineRule="auto"/>
        <w:contextualSpacing/>
        <w:jc w:val="both"/>
        <w:rPr>
          <w:sz w:val="28"/>
          <w:szCs w:val="28"/>
        </w:rPr>
      </w:pPr>
      <w:r w:rsidRPr="004819FB">
        <w:rPr>
          <w:sz w:val="28"/>
          <w:szCs w:val="28"/>
        </w:rPr>
        <w:t xml:space="preserve"> </w:t>
      </w:r>
      <w:r w:rsidR="008E0FF3" w:rsidRPr="004819FB">
        <w:rPr>
          <w:sz w:val="28"/>
          <w:szCs w:val="28"/>
        </w:rPr>
        <w:t xml:space="preserve">Предлагаемая программа факультативного курса составлена на основе </w:t>
      </w:r>
      <w:r w:rsidRPr="004819FB">
        <w:rPr>
          <w:sz w:val="28"/>
          <w:szCs w:val="28"/>
        </w:rPr>
        <w:t xml:space="preserve"> </w:t>
      </w:r>
      <w:r w:rsidR="008953CF" w:rsidRPr="004819FB">
        <w:rPr>
          <w:sz w:val="28"/>
          <w:szCs w:val="28"/>
        </w:rPr>
        <w:t>Федеральной целевой программы «Русский язык», принят</w:t>
      </w:r>
      <w:r w:rsidR="00CE62A8" w:rsidRPr="004819FB">
        <w:rPr>
          <w:sz w:val="28"/>
          <w:szCs w:val="28"/>
        </w:rPr>
        <w:t>ой</w:t>
      </w:r>
      <w:r w:rsidR="008953CF" w:rsidRPr="004819FB">
        <w:rPr>
          <w:sz w:val="28"/>
          <w:szCs w:val="28"/>
        </w:rPr>
        <w:t xml:space="preserve"> Правительством Российской Федерации (29.12.2005</w:t>
      </w:r>
      <w:r w:rsidR="00DE7E41" w:rsidRPr="004819FB">
        <w:rPr>
          <w:sz w:val="28"/>
          <w:szCs w:val="28"/>
        </w:rPr>
        <w:t xml:space="preserve">, </w:t>
      </w:r>
      <w:r w:rsidR="008953CF" w:rsidRPr="004819FB">
        <w:rPr>
          <w:sz w:val="28"/>
          <w:szCs w:val="28"/>
        </w:rPr>
        <w:t>№833) на 2005-2010 годы, которая содержит</w:t>
      </w:r>
      <w:r w:rsidR="00D13A5F" w:rsidRPr="004819FB">
        <w:rPr>
          <w:sz w:val="28"/>
          <w:szCs w:val="28"/>
        </w:rPr>
        <w:t xml:space="preserve"> </w:t>
      </w:r>
      <w:r w:rsidR="008953CF" w:rsidRPr="004819FB">
        <w:rPr>
          <w:sz w:val="28"/>
          <w:szCs w:val="28"/>
        </w:rPr>
        <w:t xml:space="preserve"> целый раздел «Укрепление позиций русского языка как средства межнационального общения народов Российской Федерации».</w:t>
      </w:r>
    </w:p>
    <w:p w:rsidR="002229B0" w:rsidRPr="004819FB" w:rsidRDefault="002229B0" w:rsidP="004819FB">
      <w:pPr>
        <w:spacing w:line="360" w:lineRule="auto"/>
        <w:contextualSpacing/>
        <w:jc w:val="both"/>
        <w:rPr>
          <w:sz w:val="28"/>
          <w:szCs w:val="28"/>
        </w:rPr>
      </w:pPr>
      <w:r w:rsidRPr="004819FB">
        <w:rPr>
          <w:sz w:val="28"/>
          <w:szCs w:val="28"/>
        </w:rPr>
        <w:t>Программа факультативного курса</w:t>
      </w:r>
      <w:r w:rsidRPr="004819FB">
        <w:rPr>
          <w:b/>
          <w:sz w:val="28"/>
          <w:szCs w:val="28"/>
        </w:rPr>
        <w:t xml:space="preserve"> </w:t>
      </w:r>
      <w:r w:rsidRPr="004819FB">
        <w:rPr>
          <w:sz w:val="28"/>
          <w:szCs w:val="28"/>
        </w:rPr>
        <w:t>соответствует</w:t>
      </w:r>
      <w:r w:rsidR="005A2968" w:rsidRPr="004819FB">
        <w:rPr>
          <w:sz w:val="28"/>
          <w:szCs w:val="28"/>
        </w:rPr>
        <w:t xml:space="preserve"> основным нормативным</w:t>
      </w:r>
      <w:r w:rsidRPr="004819FB">
        <w:rPr>
          <w:sz w:val="28"/>
          <w:szCs w:val="28"/>
        </w:rPr>
        <w:t xml:space="preserve">  требованиям</w:t>
      </w:r>
      <w:r w:rsidR="005A2968" w:rsidRPr="004819FB">
        <w:rPr>
          <w:sz w:val="28"/>
          <w:szCs w:val="28"/>
        </w:rPr>
        <w:t>, предъявляемым к содержанию и структуре рабочей программы.</w:t>
      </w:r>
      <w:r w:rsidRPr="004819FB">
        <w:rPr>
          <w:sz w:val="28"/>
          <w:szCs w:val="28"/>
        </w:rPr>
        <w:t xml:space="preserve"> </w:t>
      </w:r>
      <w:r w:rsidR="005A2968" w:rsidRPr="004819FB">
        <w:rPr>
          <w:sz w:val="28"/>
          <w:szCs w:val="28"/>
        </w:rPr>
        <w:t xml:space="preserve">  </w:t>
      </w:r>
      <w:r w:rsidRPr="004819FB">
        <w:rPr>
          <w:sz w:val="28"/>
          <w:szCs w:val="28"/>
        </w:rPr>
        <w:t>В ней четко определен</w:t>
      </w:r>
      <w:r w:rsidR="005A2968" w:rsidRPr="004819FB">
        <w:rPr>
          <w:sz w:val="28"/>
          <w:szCs w:val="28"/>
        </w:rPr>
        <w:t>ы</w:t>
      </w:r>
      <w:r w:rsidRPr="004819FB">
        <w:rPr>
          <w:sz w:val="28"/>
          <w:szCs w:val="28"/>
        </w:rPr>
        <w:t xml:space="preserve"> место, роль и задачи </w:t>
      </w:r>
      <w:r w:rsidR="005A2968" w:rsidRPr="004819FB">
        <w:rPr>
          <w:sz w:val="28"/>
          <w:szCs w:val="28"/>
        </w:rPr>
        <w:t>курса</w:t>
      </w:r>
      <w:r w:rsidRPr="004819FB">
        <w:rPr>
          <w:sz w:val="28"/>
          <w:szCs w:val="28"/>
        </w:rPr>
        <w:t>; реализован принцип системного подхода в отборе программного материала</w:t>
      </w:r>
      <w:r w:rsidR="005A2968" w:rsidRPr="004819FB">
        <w:rPr>
          <w:sz w:val="28"/>
          <w:szCs w:val="28"/>
        </w:rPr>
        <w:t>,  у</w:t>
      </w:r>
      <w:r w:rsidRPr="004819FB">
        <w:rPr>
          <w:sz w:val="28"/>
          <w:szCs w:val="28"/>
        </w:rPr>
        <w:t xml:space="preserve">чтены </w:t>
      </w:r>
      <w:proofErr w:type="spellStart"/>
      <w:r w:rsidRPr="004819FB">
        <w:rPr>
          <w:sz w:val="28"/>
          <w:szCs w:val="28"/>
        </w:rPr>
        <w:t>межпредметные</w:t>
      </w:r>
      <w:proofErr w:type="spellEnd"/>
      <w:r w:rsidRPr="004819FB">
        <w:rPr>
          <w:sz w:val="28"/>
          <w:szCs w:val="28"/>
        </w:rPr>
        <w:t xml:space="preserve"> связи; </w:t>
      </w:r>
      <w:r w:rsidR="005A2968" w:rsidRPr="004819FB">
        <w:rPr>
          <w:sz w:val="28"/>
          <w:szCs w:val="28"/>
        </w:rPr>
        <w:t xml:space="preserve"> </w:t>
      </w:r>
      <w:r w:rsidRPr="004819FB">
        <w:rPr>
          <w:sz w:val="28"/>
          <w:szCs w:val="28"/>
        </w:rPr>
        <w:t xml:space="preserve">рационально выбраны формы организации </w:t>
      </w:r>
      <w:proofErr w:type="gramStart"/>
      <w:r w:rsidRPr="004819FB">
        <w:rPr>
          <w:sz w:val="28"/>
          <w:szCs w:val="28"/>
        </w:rPr>
        <w:t>процесса</w:t>
      </w:r>
      <w:proofErr w:type="gramEnd"/>
      <w:r w:rsidRPr="004819FB">
        <w:rPr>
          <w:sz w:val="28"/>
          <w:szCs w:val="28"/>
        </w:rPr>
        <w:t xml:space="preserve"> обучения</w:t>
      </w:r>
      <w:r w:rsidR="005A2968" w:rsidRPr="004819FB">
        <w:rPr>
          <w:sz w:val="28"/>
          <w:szCs w:val="28"/>
        </w:rPr>
        <w:t xml:space="preserve">; </w:t>
      </w:r>
      <w:r w:rsidRPr="004819FB">
        <w:rPr>
          <w:sz w:val="28"/>
          <w:szCs w:val="28"/>
        </w:rPr>
        <w:t>заложены предусмотренные ФГОС НОО возможности формирования у обучающихся</w:t>
      </w:r>
      <w:r w:rsidR="00CC2942" w:rsidRPr="004819FB">
        <w:rPr>
          <w:sz w:val="28"/>
          <w:szCs w:val="28"/>
        </w:rPr>
        <w:t xml:space="preserve"> (учитывая специфические трудности </w:t>
      </w:r>
      <w:proofErr w:type="spellStart"/>
      <w:r w:rsidR="00CC2942" w:rsidRPr="004819FB">
        <w:rPr>
          <w:sz w:val="28"/>
          <w:szCs w:val="28"/>
        </w:rPr>
        <w:t>детей-инофонов</w:t>
      </w:r>
      <w:proofErr w:type="spellEnd"/>
      <w:r w:rsidR="00CC2942" w:rsidRPr="004819FB">
        <w:rPr>
          <w:sz w:val="28"/>
          <w:szCs w:val="28"/>
        </w:rPr>
        <w:t>)</w:t>
      </w:r>
      <w:r w:rsidR="007A0187" w:rsidRPr="004819FB">
        <w:rPr>
          <w:sz w:val="28"/>
          <w:szCs w:val="28"/>
        </w:rPr>
        <w:t xml:space="preserve">  </w:t>
      </w:r>
      <w:r w:rsidRPr="004819FB">
        <w:rPr>
          <w:sz w:val="28"/>
          <w:szCs w:val="28"/>
        </w:rPr>
        <w:t xml:space="preserve"> </w:t>
      </w:r>
      <w:proofErr w:type="spellStart"/>
      <w:r w:rsidRPr="004819FB">
        <w:rPr>
          <w:sz w:val="28"/>
          <w:szCs w:val="28"/>
        </w:rPr>
        <w:t>общеучебных</w:t>
      </w:r>
      <w:proofErr w:type="spellEnd"/>
      <w:r w:rsidRPr="004819FB">
        <w:rPr>
          <w:sz w:val="28"/>
          <w:szCs w:val="28"/>
        </w:rPr>
        <w:t xml:space="preserve"> умений и навыков, универсальных способов деятельности и ключевых компетенций; определены требования к прогнозируемым результатам; подобран пакет диагностических материалов для оценки результатов; использованы возможности </w:t>
      </w:r>
      <w:proofErr w:type="spellStart"/>
      <w:proofErr w:type="gramStart"/>
      <w:r w:rsidRPr="004819FB">
        <w:rPr>
          <w:sz w:val="28"/>
          <w:szCs w:val="28"/>
        </w:rPr>
        <w:t>ИКТ-технологий</w:t>
      </w:r>
      <w:proofErr w:type="spellEnd"/>
      <w:proofErr w:type="gramEnd"/>
      <w:r w:rsidRPr="004819FB">
        <w:rPr>
          <w:color w:val="000080"/>
          <w:sz w:val="28"/>
          <w:szCs w:val="28"/>
        </w:rPr>
        <w:t>.</w:t>
      </w:r>
    </w:p>
    <w:p w:rsidR="00CC2942" w:rsidRPr="004819FB" w:rsidRDefault="00CC2942" w:rsidP="004819FB">
      <w:pPr>
        <w:spacing w:line="360" w:lineRule="auto"/>
        <w:contextualSpacing/>
        <w:jc w:val="center"/>
        <w:rPr>
          <w:b/>
          <w:sz w:val="28"/>
          <w:szCs w:val="28"/>
        </w:rPr>
      </w:pPr>
    </w:p>
    <w:p w:rsidR="00000DE7" w:rsidRPr="004819FB" w:rsidRDefault="00000DE7" w:rsidP="004819FB">
      <w:pPr>
        <w:spacing w:line="360" w:lineRule="auto"/>
        <w:contextualSpacing/>
        <w:jc w:val="center"/>
        <w:rPr>
          <w:b/>
          <w:sz w:val="28"/>
          <w:szCs w:val="28"/>
        </w:rPr>
      </w:pPr>
      <w:r w:rsidRPr="004819FB">
        <w:rPr>
          <w:b/>
          <w:sz w:val="28"/>
          <w:szCs w:val="28"/>
        </w:rPr>
        <w:t>Основная часть</w:t>
      </w:r>
    </w:p>
    <w:p w:rsidR="00000DE7" w:rsidRPr="004819FB" w:rsidRDefault="00000DE7" w:rsidP="004819FB">
      <w:pPr>
        <w:spacing w:line="360" w:lineRule="auto"/>
        <w:contextualSpacing/>
        <w:jc w:val="both"/>
        <w:rPr>
          <w:sz w:val="28"/>
          <w:szCs w:val="28"/>
        </w:rPr>
      </w:pPr>
      <w:r w:rsidRPr="004819FB">
        <w:rPr>
          <w:sz w:val="28"/>
          <w:szCs w:val="28"/>
        </w:rPr>
        <w:lastRenderedPageBreak/>
        <w:t xml:space="preserve">«Программа </w:t>
      </w:r>
      <w:r w:rsidR="00881A4B" w:rsidRPr="004819FB">
        <w:rPr>
          <w:sz w:val="28"/>
          <w:szCs w:val="28"/>
        </w:rPr>
        <w:t xml:space="preserve">факультативного курса «Части речи – наши друзья» для </w:t>
      </w:r>
      <w:r w:rsidRPr="004819FB">
        <w:rPr>
          <w:sz w:val="28"/>
          <w:szCs w:val="28"/>
        </w:rPr>
        <w:t>работы с детьми-инофонами в рамках учебной и внеучебной деятельности предметной области «Русский язык».</w:t>
      </w:r>
    </w:p>
    <w:p w:rsidR="00000DE7" w:rsidRPr="004819FB" w:rsidRDefault="00000DE7" w:rsidP="004819FB">
      <w:pPr>
        <w:spacing w:line="360" w:lineRule="auto"/>
        <w:contextualSpacing/>
        <w:jc w:val="center"/>
        <w:rPr>
          <w:b/>
          <w:sz w:val="28"/>
          <w:szCs w:val="28"/>
        </w:rPr>
      </w:pPr>
      <w:r w:rsidRPr="004819FB">
        <w:rPr>
          <w:b/>
          <w:sz w:val="28"/>
          <w:szCs w:val="28"/>
        </w:rPr>
        <w:t>Пояснительная записка к программе</w:t>
      </w:r>
    </w:p>
    <w:p w:rsidR="00F0618B" w:rsidRPr="004819FB" w:rsidRDefault="0017292E" w:rsidP="004819FB">
      <w:pPr>
        <w:spacing w:line="360" w:lineRule="auto"/>
        <w:contextualSpacing/>
        <w:jc w:val="center"/>
        <w:rPr>
          <w:sz w:val="28"/>
          <w:szCs w:val="28"/>
        </w:rPr>
      </w:pPr>
      <w:r w:rsidRPr="004819FB">
        <w:rPr>
          <w:sz w:val="28"/>
          <w:szCs w:val="28"/>
        </w:rPr>
        <w:t>Авторская п</w:t>
      </w:r>
      <w:r w:rsidR="00000DE7" w:rsidRPr="004819FB">
        <w:rPr>
          <w:sz w:val="28"/>
          <w:szCs w:val="28"/>
        </w:rPr>
        <w:t xml:space="preserve">рограмма факультативного курса «Части речи – наши друзья» разработана в рамках реализации проекта «Обучение детей-инофонов на основе текстоцентрического подхода». Программа  </w:t>
      </w:r>
      <w:r w:rsidR="00F0618B" w:rsidRPr="004819FB">
        <w:rPr>
          <w:sz w:val="28"/>
          <w:szCs w:val="28"/>
        </w:rPr>
        <w:t xml:space="preserve">предназначена для обучающихся 5–6 классов, </w:t>
      </w:r>
      <w:r w:rsidR="00000DE7" w:rsidRPr="004819FB">
        <w:rPr>
          <w:sz w:val="28"/>
          <w:szCs w:val="28"/>
        </w:rPr>
        <w:t xml:space="preserve">слабо владеющих русским языком.                                                                                            </w:t>
      </w:r>
      <w:r w:rsidR="00582A4E" w:rsidRPr="004819FB">
        <w:rPr>
          <w:sz w:val="28"/>
          <w:szCs w:val="28"/>
        </w:rPr>
        <w:t xml:space="preserve">       </w:t>
      </w:r>
      <w:r w:rsidR="00582A4E" w:rsidRPr="004819FB">
        <w:rPr>
          <w:b/>
          <w:sz w:val="28"/>
          <w:szCs w:val="28"/>
        </w:rPr>
        <w:t>Актуальность программы</w:t>
      </w:r>
      <w:r w:rsidR="00582A4E" w:rsidRPr="004819FB">
        <w:rPr>
          <w:sz w:val="28"/>
          <w:szCs w:val="28"/>
        </w:rPr>
        <w:t>.</w:t>
      </w:r>
    </w:p>
    <w:p w:rsidR="00000DE7" w:rsidRPr="004819FB" w:rsidRDefault="00000DE7" w:rsidP="004819FB">
      <w:pPr>
        <w:spacing w:line="360" w:lineRule="auto"/>
        <w:contextualSpacing/>
        <w:jc w:val="both"/>
        <w:rPr>
          <w:sz w:val="28"/>
          <w:szCs w:val="28"/>
        </w:rPr>
      </w:pPr>
      <w:r w:rsidRPr="004819FB">
        <w:rPr>
          <w:sz w:val="28"/>
          <w:szCs w:val="28"/>
        </w:rPr>
        <w:t xml:space="preserve">По данным мониторинга в 2013-2014 учебном году в МБОУ «СОШ № 1» доля детей иностранных граждан составила 11 %   от общей численности обучающихся. Наибольшее число детей </w:t>
      </w:r>
      <w:proofErr w:type="gramStart"/>
      <w:r w:rsidRPr="004819FB">
        <w:rPr>
          <w:sz w:val="28"/>
          <w:szCs w:val="28"/>
        </w:rPr>
        <w:t>из</w:t>
      </w:r>
      <w:proofErr w:type="gramEnd"/>
      <w:r w:rsidRPr="004819FB">
        <w:rPr>
          <w:sz w:val="28"/>
          <w:szCs w:val="28"/>
        </w:rPr>
        <w:t xml:space="preserve"> </w:t>
      </w:r>
      <w:proofErr w:type="gramStart"/>
      <w:r w:rsidRPr="004819FB">
        <w:rPr>
          <w:sz w:val="28"/>
          <w:szCs w:val="28"/>
        </w:rPr>
        <w:t>семей</w:t>
      </w:r>
      <w:proofErr w:type="gramEnd"/>
      <w:r w:rsidRPr="004819FB">
        <w:rPr>
          <w:sz w:val="28"/>
          <w:szCs w:val="28"/>
        </w:rPr>
        <w:t xml:space="preserve"> иностранных граждан, прибывших из Азербайджана. </w:t>
      </w:r>
    </w:p>
    <w:p w:rsidR="00000DE7" w:rsidRPr="004819FB" w:rsidRDefault="00000DE7" w:rsidP="004819FB">
      <w:pPr>
        <w:spacing w:line="360" w:lineRule="auto"/>
        <w:contextualSpacing/>
        <w:jc w:val="both"/>
        <w:rPr>
          <w:b/>
          <w:sz w:val="28"/>
          <w:szCs w:val="28"/>
        </w:rPr>
      </w:pPr>
      <w:r w:rsidRPr="004819FB">
        <w:rPr>
          <w:b/>
          <w:sz w:val="28"/>
          <w:szCs w:val="28"/>
        </w:rPr>
        <w:t>Цель программы:</w:t>
      </w:r>
    </w:p>
    <w:p w:rsidR="00000DE7" w:rsidRPr="004819FB" w:rsidRDefault="00000DE7" w:rsidP="004819FB">
      <w:pPr>
        <w:pStyle w:val="ab"/>
        <w:numPr>
          <w:ilvl w:val="0"/>
          <w:numId w:val="13"/>
        </w:numPr>
        <w:spacing w:line="360" w:lineRule="auto"/>
        <w:jc w:val="both"/>
        <w:rPr>
          <w:sz w:val="28"/>
          <w:szCs w:val="28"/>
        </w:rPr>
      </w:pPr>
      <w:r w:rsidRPr="004819FB">
        <w:rPr>
          <w:sz w:val="28"/>
          <w:szCs w:val="28"/>
        </w:rPr>
        <w:t xml:space="preserve">создание условий для обеспечения уровня владения языком детьми - инофонами, необходимого для учебной деятельности в русской школе, жизни в современном городе, активного бытового общения. </w:t>
      </w:r>
    </w:p>
    <w:p w:rsidR="00000DE7" w:rsidRPr="004819FB" w:rsidRDefault="00000DE7" w:rsidP="004819FB">
      <w:pPr>
        <w:spacing w:line="360" w:lineRule="auto"/>
        <w:contextualSpacing/>
        <w:jc w:val="both"/>
        <w:rPr>
          <w:b/>
          <w:sz w:val="28"/>
          <w:szCs w:val="28"/>
        </w:rPr>
      </w:pPr>
      <w:r w:rsidRPr="004819FB">
        <w:rPr>
          <w:b/>
          <w:sz w:val="28"/>
          <w:szCs w:val="28"/>
        </w:rPr>
        <w:t xml:space="preserve">Задачи курса: </w:t>
      </w:r>
    </w:p>
    <w:p w:rsidR="00000DE7" w:rsidRPr="004819FB" w:rsidRDefault="00000DE7" w:rsidP="004819FB">
      <w:pPr>
        <w:pStyle w:val="ab"/>
        <w:numPr>
          <w:ilvl w:val="0"/>
          <w:numId w:val="14"/>
        </w:numPr>
        <w:spacing w:line="360" w:lineRule="auto"/>
        <w:jc w:val="both"/>
        <w:rPr>
          <w:sz w:val="28"/>
          <w:szCs w:val="28"/>
        </w:rPr>
      </w:pPr>
      <w:r w:rsidRPr="004819FB">
        <w:rPr>
          <w:sz w:val="28"/>
          <w:szCs w:val="28"/>
        </w:rPr>
        <w:t>внедрение на уроках русского языка форм и методов работы с текстом, способствующих развитию речи обучающихся, изучающих русский язык как не родной;</w:t>
      </w:r>
    </w:p>
    <w:p w:rsidR="00000DE7" w:rsidRPr="004819FB" w:rsidRDefault="00000DE7" w:rsidP="004819FB">
      <w:pPr>
        <w:pStyle w:val="ab"/>
        <w:numPr>
          <w:ilvl w:val="0"/>
          <w:numId w:val="14"/>
        </w:numPr>
        <w:spacing w:line="360" w:lineRule="auto"/>
        <w:jc w:val="both"/>
        <w:rPr>
          <w:sz w:val="28"/>
          <w:szCs w:val="28"/>
        </w:rPr>
      </w:pPr>
      <w:r w:rsidRPr="004819FB">
        <w:rPr>
          <w:sz w:val="28"/>
          <w:szCs w:val="28"/>
        </w:rPr>
        <w:t>вовлечение во внеклассную работу по русскому языку детей - инофонов с целью развития их творческих способностей;</w:t>
      </w:r>
      <w:r w:rsidR="00A915AE" w:rsidRPr="004819FB">
        <w:rPr>
          <w:sz w:val="28"/>
          <w:szCs w:val="28"/>
        </w:rPr>
        <w:t xml:space="preserve"> </w:t>
      </w:r>
    </w:p>
    <w:p w:rsidR="00000DE7" w:rsidRPr="004819FB" w:rsidRDefault="00000DE7" w:rsidP="004819FB">
      <w:pPr>
        <w:pStyle w:val="ab"/>
        <w:numPr>
          <w:ilvl w:val="0"/>
          <w:numId w:val="14"/>
        </w:numPr>
        <w:spacing w:line="360" w:lineRule="auto"/>
        <w:jc w:val="both"/>
        <w:rPr>
          <w:sz w:val="28"/>
          <w:szCs w:val="28"/>
        </w:rPr>
      </w:pPr>
      <w:r w:rsidRPr="004819FB">
        <w:rPr>
          <w:sz w:val="28"/>
          <w:szCs w:val="28"/>
        </w:rPr>
        <w:t xml:space="preserve">апробация методик преподавания русского языка как иностранного. </w:t>
      </w:r>
    </w:p>
    <w:p w:rsidR="00000DE7" w:rsidRPr="004819FB" w:rsidRDefault="00000DE7" w:rsidP="004819FB">
      <w:pPr>
        <w:spacing w:line="360" w:lineRule="auto"/>
        <w:contextualSpacing/>
        <w:jc w:val="both"/>
        <w:rPr>
          <w:sz w:val="28"/>
          <w:szCs w:val="28"/>
        </w:rPr>
      </w:pPr>
      <w:r w:rsidRPr="004819FB">
        <w:rPr>
          <w:sz w:val="28"/>
          <w:szCs w:val="28"/>
        </w:rPr>
        <w:t xml:space="preserve">Целевая аудитория. Программа ориентирована на обучающихся детей </w:t>
      </w:r>
      <w:proofErr w:type="gramStart"/>
      <w:r w:rsidR="000E0C91" w:rsidRPr="004819FB">
        <w:rPr>
          <w:sz w:val="28"/>
          <w:szCs w:val="28"/>
        </w:rPr>
        <w:t>-</w:t>
      </w:r>
      <w:r w:rsidRPr="004819FB">
        <w:rPr>
          <w:sz w:val="28"/>
          <w:szCs w:val="28"/>
        </w:rPr>
        <w:t>м</w:t>
      </w:r>
      <w:proofErr w:type="gramEnd"/>
      <w:r w:rsidRPr="004819FB">
        <w:rPr>
          <w:sz w:val="28"/>
          <w:szCs w:val="28"/>
        </w:rPr>
        <w:t>игрантов (</w:t>
      </w:r>
      <w:proofErr w:type="spellStart"/>
      <w:r w:rsidRPr="004819FB">
        <w:rPr>
          <w:sz w:val="28"/>
          <w:szCs w:val="28"/>
        </w:rPr>
        <w:t>инофонов</w:t>
      </w:r>
      <w:proofErr w:type="spellEnd"/>
      <w:r w:rsidRPr="004819FB">
        <w:rPr>
          <w:sz w:val="28"/>
          <w:szCs w:val="28"/>
        </w:rPr>
        <w:t>)  10 - 12 лет.</w:t>
      </w:r>
    </w:p>
    <w:p w:rsidR="008E22DC" w:rsidRPr="004819FB" w:rsidRDefault="008E22DC" w:rsidP="004819FB">
      <w:pPr>
        <w:spacing w:line="360" w:lineRule="auto"/>
        <w:contextualSpacing/>
        <w:jc w:val="both"/>
        <w:rPr>
          <w:sz w:val="28"/>
          <w:szCs w:val="28"/>
        </w:rPr>
      </w:pPr>
    </w:p>
    <w:p w:rsidR="00000DE7" w:rsidRPr="004819FB" w:rsidRDefault="000E0C91" w:rsidP="004819FB">
      <w:pPr>
        <w:spacing w:line="360" w:lineRule="auto"/>
        <w:contextualSpacing/>
        <w:jc w:val="both"/>
        <w:rPr>
          <w:b/>
          <w:sz w:val="28"/>
          <w:szCs w:val="28"/>
        </w:rPr>
      </w:pPr>
      <w:r w:rsidRPr="004819FB">
        <w:rPr>
          <w:b/>
          <w:sz w:val="28"/>
          <w:szCs w:val="28"/>
        </w:rPr>
        <w:t>Срок реализации</w:t>
      </w:r>
      <w:r w:rsidR="00000DE7" w:rsidRPr="004819FB">
        <w:rPr>
          <w:b/>
          <w:sz w:val="28"/>
          <w:szCs w:val="28"/>
        </w:rPr>
        <w:t xml:space="preserve"> программы</w:t>
      </w:r>
      <w:r w:rsidRPr="004819FB">
        <w:rPr>
          <w:b/>
          <w:sz w:val="28"/>
          <w:szCs w:val="28"/>
        </w:rPr>
        <w:t>:</w:t>
      </w:r>
    </w:p>
    <w:p w:rsidR="00000DE7" w:rsidRPr="004819FB" w:rsidRDefault="00000DE7" w:rsidP="004819FB">
      <w:pPr>
        <w:spacing w:line="360" w:lineRule="auto"/>
        <w:contextualSpacing/>
        <w:jc w:val="both"/>
        <w:rPr>
          <w:b/>
          <w:sz w:val="28"/>
          <w:szCs w:val="28"/>
        </w:rPr>
      </w:pPr>
      <w:r w:rsidRPr="004819FB">
        <w:rPr>
          <w:b/>
          <w:sz w:val="28"/>
          <w:szCs w:val="28"/>
        </w:rPr>
        <w:t>Программа  рассчитана на 1 год, 35 часов (1  час в неделю).</w:t>
      </w:r>
    </w:p>
    <w:p w:rsidR="00000DE7" w:rsidRPr="004819FB" w:rsidRDefault="00000DE7" w:rsidP="004819FB">
      <w:pPr>
        <w:spacing w:line="360" w:lineRule="auto"/>
        <w:contextualSpacing/>
        <w:jc w:val="both"/>
        <w:rPr>
          <w:b/>
          <w:sz w:val="28"/>
          <w:szCs w:val="28"/>
        </w:rPr>
      </w:pPr>
      <w:r w:rsidRPr="004819FB">
        <w:rPr>
          <w:b/>
          <w:sz w:val="28"/>
          <w:szCs w:val="28"/>
        </w:rPr>
        <w:lastRenderedPageBreak/>
        <w:t>Формы   проведения занятий</w:t>
      </w:r>
      <w:r w:rsidR="000E0C91" w:rsidRPr="004819FB">
        <w:rPr>
          <w:b/>
          <w:sz w:val="28"/>
          <w:szCs w:val="28"/>
        </w:rPr>
        <w:t>:</w:t>
      </w:r>
    </w:p>
    <w:p w:rsidR="00000DE7" w:rsidRPr="004819FB" w:rsidRDefault="00000DE7" w:rsidP="004819FB">
      <w:pPr>
        <w:spacing w:line="360" w:lineRule="auto"/>
        <w:contextualSpacing/>
        <w:jc w:val="both"/>
        <w:rPr>
          <w:b/>
          <w:sz w:val="28"/>
          <w:szCs w:val="28"/>
        </w:rPr>
      </w:pPr>
      <w:r w:rsidRPr="004819FB">
        <w:rPr>
          <w:b/>
          <w:sz w:val="28"/>
          <w:szCs w:val="28"/>
        </w:rPr>
        <w:t xml:space="preserve"> </w:t>
      </w:r>
      <w:r w:rsidR="009E67B4" w:rsidRPr="004819FB">
        <w:rPr>
          <w:b/>
          <w:sz w:val="28"/>
          <w:szCs w:val="28"/>
        </w:rPr>
        <w:t>з</w:t>
      </w:r>
      <w:r w:rsidRPr="004819FB">
        <w:rPr>
          <w:b/>
          <w:sz w:val="28"/>
          <w:szCs w:val="28"/>
        </w:rPr>
        <w:t>анятия групповые (6 - 10 человек) и индивидуальные.</w:t>
      </w:r>
    </w:p>
    <w:p w:rsidR="00000DE7" w:rsidRPr="004819FB" w:rsidRDefault="00000DE7" w:rsidP="004819FB">
      <w:pPr>
        <w:spacing w:line="360" w:lineRule="auto"/>
        <w:contextualSpacing/>
        <w:jc w:val="both"/>
        <w:rPr>
          <w:sz w:val="28"/>
          <w:szCs w:val="28"/>
        </w:rPr>
      </w:pPr>
      <w:r w:rsidRPr="004819FB">
        <w:rPr>
          <w:b/>
          <w:sz w:val="28"/>
          <w:szCs w:val="28"/>
        </w:rPr>
        <w:t>Ожидаемые результаты</w:t>
      </w:r>
      <w:r w:rsidRPr="004819FB">
        <w:rPr>
          <w:sz w:val="28"/>
          <w:szCs w:val="28"/>
        </w:rPr>
        <w:t xml:space="preserve">. По окончании курса </w:t>
      </w:r>
      <w:r w:rsidR="00F0618B" w:rsidRPr="004819FB">
        <w:rPr>
          <w:sz w:val="28"/>
          <w:szCs w:val="28"/>
        </w:rPr>
        <w:t>обучающиеся</w:t>
      </w:r>
      <w:r w:rsidRPr="004819FB">
        <w:rPr>
          <w:sz w:val="28"/>
          <w:szCs w:val="28"/>
        </w:rPr>
        <w:t xml:space="preserve"> должны уметь: </w:t>
      </w:r>
    </w:p>
    <w:p w:rsidR="00000DE7" w:rsidRPr="004819FB" w:rsidRDefault="00000DE7" w:rsidP="004819FB">
      <w:pPr>
        <w:pStyle w:val="ab"/>
        <w:numPr>
          <w:ilvl w:val="0"/>
          <w:numId w:val="15"/>
        </w:numPr>
        <w:spacing w:line="360" w:lineRule="auto"/>
        <w:jc w:val="both"/>
        <w:rPr>
          <w:sz w:val="28"/>
          <w:szCs w:val="28"/>
        </w:rPr>
      </w:pPr>
      <w:r w:rsidRPr="004819FB">
        <w:rPr>
          <w:sz w:val="28"/>
          <w:szCs w:val="28"/>
        </w:rPr>
        <w:t xml:space="preserve">читать и понимать  </w:t>
      </w:r>
      <w:proofErr w:type="gramStart"/>
      <w:r w:rsidRPr="004819FB">
        <w:rPr>
          <w:sz w:val="28"/>
          <w:szCs w:val="28"/>
        </w:rPr>
        <w:t>прочитанное</w:t>
      </w:r>
      <w:proofErr w:type="gramEnd"/>
      <w:r w:rsidRPr="004819FB">
        <w:rPr>
          <w:sz w:val="28"/>
          <w:szCs w:val="28"/>
        </w:rPr>
        <w:t xml:space="preserve">; </w:t>
      </w:r>
    </w:p>
    <w:p w:rsidR="00000DE7" w:rsidRPr="004819FB" w:rsidRDefault="00000DE7" w:rsidP="004819FB">
      <w:pPr>
        <w:pStyle w:val="ab"/>
        <w:numPr>
          <w:ilvl w:val="0"/>
          <w:numId w:val="15"/>
        </w:numPr>
        <w:spacing w:line="360" w:lineRule="auto"/>
        <w:jc w:val="both"/>
        <w:rPr>
          <w:sz w:val="28"/>
          <w:szCs w:val="28"/>
        </w:rPr>
      </w:pPr>
      <w:r w:rsidRPr="004819FB">
        <w:rPr>
          <w:sz w:val="28"/>
          <w:szCs w:val="28"/>
        </w:rPr>
        <w:t>выражать свои мысли на заданную тему с использованием усвоенной лексики;</w:t>
      </w:r>
    </w:p>
    <w:p w:rsidR="00000DE7" w:rsidRPr="004819FB" w:rsidRDefault="00000DE7" w:rsidP="004819FB">
      <w:pPr>
        <w:pStyle w:val="ab"/>
        <w:numPr>
          <w:ilvl w:val="0"/>
          <w:numId w:val="15"/>
        </w:numPr>
        <w:spacing w:line="360" w:lineRule="auto"/>
        <w:jc w:val="both"/>
        <w:rPr>
          <w:sz w:val="28"/>
          <w:szCs w:val="28"/>
        </w:rPr>
      </w:pPr>
      <w:r w:rsidRPr="004819FB">
        <w:rPr>
          <w:sz w:val="28"/>
          <w:szCs w:val="28"/>
        </w:rPr>
        <w:t xml:space="preserve">воспринимать на слух речь носителей языка; </w:t>
      </w:r>
    </w:p>
    <w:p w:rsidR="00000DE7" w:rsidRPr="004819FB" w:rsidRDefault="00000DE7" w:rsidP="004819FB">
      <w:pPr>
        <w:pStyle w:val="ab"/>
        <w:numPr>
          <w:ilvl w:val="0"/>
          <w:numId w:val="15"/>
        </w:numPr>
        <w:spacing w:line="360" w:lineRule="auto"/>
        <w:jc w:val="both"/>
        <w:rPr>
          <w:sz w:val="28"/>
          <w:szCs w:val="28"/>
        </w:rPr>
      </w:pPr>
      <w:r w:rsidRPr="004819FB">
        <w:rPr>
          <w:sz w:val="28"/>
          <w:szCs w:val="28"/>
        </w:rPr>
        <w:t>сочинять текст самостоятельно;</w:t>
      </w:r>
    </w:p>
    <w:p w:rsidR="00000DE7" w:rsidRPr="004819FB" w:rsidRDefault="00000DE7" w:rsidP="004819FB">
      <w:pPr>
        <w:pStyle w:val="ab"/>
        <w:numPr>
          <w:ilvl w:val="0"/>
          <w:numId w:val="15"/>
        </w:numPr>
        <w:spacing w:line="360" w:lineRule="auto"/>
        <w:jc w:val="both"/>
        <w:rPr>
          <w:sz w:val="28"/>
          <w:szCs w:val="28"/>
        </w:rPr>
      </w:pPr>
      <w:r w:rsidRPr="004819FB">
        <w:rPr>
          <w:sz w:val="28"/>
          <w:szCs w:val="28"/>
        </w:rPr>
        <w:t>создавать речевое произведение, адекватное ситуации;</w:t>
      </w:r>
    </w:p>
    <w:p w:rsidR="00000DE7" w:rsidRPr="004819FB" w:rsidRDefault="00000DE7" w:rsidP="004819FB">
      <w:pPr>
        <w:pStyle w:val="ab"/>
        <w:numPr>
          <w:ilvl w:val="0"/>
          <w:numId w:val="15"/>
        </w:numPr>
        <w:spacing w:line="360" w:lineRule="auto"/>
        <w:jc w:val="both"/>
        <w:rPr>
          <w:sz w:val="28"/>
          <w:szCs w:val="28"/>
        </w:rPr>
      </w:pPr>
      <w:r w:rsidRPr="004819FB">
        <w:rPr>
          <w:sz w:val="28"/>
          <w:szCs w:val="28"/>
        </w:rPr>
        <w:t>успешно адаптир</w:t>
      </w:r>
      <w:r w:rsidR="00A915AE" w:rsidRPr="004819FB">
        <w:rPr>
          <w:sz w:val="28"/>
          <w:szCs w:val="28"/>
        </w:rPr>
        <w:t>оваться в социокультурной среде (взаимодействие с социальными партнёрами).</w:t>
      </w:r>
    </w:p>
    <w:p w:rsidR="00881A4B" w:rsidRPr="004819FB" w:rsidRDefault="00582A4E" w:rsidP="004819FB">
      <w:pPr>
        <w:spacing w:line="360" w:lineRule="auto"/>
        <w:contextualSpacing/>
        <w:jc w:val="both"/>
        <w:rPr>
          <w:sz w:val="28"/>
          <w:szCs w:val="28"/>
        </w:rPr>
      </w:pPr>
      <w:r w:rsidRPr="004819FB">
        <w:rPr>
          <w:sz w:val="28"/>
          <w:szCs w:val="28"/>
        </w:rPr>
        <w:t>Программа составлена на основе УМК под редакцией Е. А. Быстровой, О. М. Александровой.</w:t>
      </w:r>
      <w:r w:rsidR="008953CF" w:rsidRPr="004819FB">
        <w:rPr>
          <w:sz w:val="28"/>
          <w:szCs w:val="28"/>
        </w:rPr>
        <w:t xml:space="preserve"> Учебник: </w:t>
      </w:r>
      <w:proofErr w:type="spellStart"/>
      <w:r w:rsidR="008953CF" w:rsidRPr="004819FB">
        <w:rPr>
          <w:sz w:val="28"/>
          <w:szCs w:val="28"/>
        </w:rPr>
        <w:t>Е.А.Быстрова</w:t>
      </w:r>
      <w:proofErr w:type="spellEnd"/>
      <w:r w:rsidR="008953CF" w:rsidRPr="004819FB">
        <w:rPr>
          <w:sz w:val="28"/>
          <w:szCs w:val="28"/>
        </w:rPr>
        <w:t xml:space="preserve"> «Изучаем русский язык» 5-7 класс.</w:t>
      </w:r>
    </w:p>
    <w:p w:rsidR="007C6809" w:rsidRPr="004819FB" w:rsidRDefault="00787F1A" w:rsidP="004819FB">
      <w:pPr>
        <w:spacing w:line="360" w:lineRule="auto"/>
        <w:contextualSpacing/>
        <w:rPr>
          <w:sz w:val="28"/>
          <w:szCs w:val="28"/>
        </w:rPr>
      </w:pPr>
      <w:r w:rsidRPr="004819FB">
        <w:rPr>
          <w:sz w:val="28"/>
          <w:szCs w:val="28"/>
        </w:rPr>
        <w:t xml:space="preserve"> </w:t>
      </w:r>
    </w:p>
    <w:p w:rsidR="0017292E" w:rsidRPr="004819FB" w:rsidRDefault="0017292E" w:rsidP="004819FB">
      <w:pPr>
        <w:spacing w:line="360" w:lineRule="auto"/>
        <w:contextualSpacing/>
        <w:rPr>
          <w:b/>
          <w:sz w:val="28"/>
          <w:szCs w:val="28"/>
        </w:rPr>
      </w:pPr>
      <w:r w:rsidRPr="004819FB">
        <w:rPr>
          <w:b/>
          <w:sz w:val="28"/>
          <w:szCs w:val="28"/>
        </w:rPr>
        <w:t xml:space="preserve">Работа по обучению учащихся, не владеющих или слабо владеющих языком, начинается с отбора лексического минимума (урока, темы, этапа) </w:t>
      </w:r>
    </w:p>
    <w:p w:rsidR="007C6809" w:rsidRPr="004819FB" w:rsidRDefault="007C6809" w:rsidP="004819FB">
      <w:pPr>
        <w:spacing w:line="360" w:lineRule="auto"/>
        <w:contextualSpacing/>
        <w:rPr>
          <w:sz w:val="28"/>
          <w:szCs w:val="28"/>
        </w:rPr>
      </w:pPr>
    </w:p>
    <w:p w:rsidR="0017292E" w:rsidRPr="004819FB" w:rsidRDefault="0017292E" w:rsidP="004819FB">
      <w:pPr>
        <w:spacing w:line="360" w:lineRule="auto"/>
        <w:contextualSpacing/>
        <w:rPr>
          <w:b/>
          <w:sz w:val="28"/>
          <w:szCs w:val="28"/>
        </w:rPr>
      </w:pPr>
      <w:r w:rsidRPr="004819FB">
        <w:rPr>
          <w:b/>
          <w:sz w:val="28"/>
          <w:szCs w:val="28"/>
        </w:rPr>
        <w:t xml:space="preserve">Отбор лексического минимума по темам:  </w:t>
      </w:r>
    </w:p>
    <w:p w:rsidR="0017292E" w:rsidRPr="004819FB" w:rsidRDefault="0017292E" w:rsidP="004819FB">
      <w:pPr>
        <w:spacing w:line="360" w:lineRule="auto"/>
        <w:contextualSpacing/>
        <w:rPr>
          <w:sz w:val="28"/>
          <w:szCs w:val="28"/>
        </w:rPr>
      </w:pPr>
    </w:p>
    <w:p w:rsidR="0017292E" w:rsidRPr="004819FB" w:rsidRDefault="0017292E" w:rsidP="004819FB">
      <w:pPr>
        <w:spacing w:line="360" w:lineRule="auto"/>
        <w:contextualSpacing/>
        <w:rPr>
          <w:sz w:val="28"/>
          <w:szCs w:val="28"/>
        </w:rPr>
      </w:pPr>
      <w:r w:rsidRPr="004819FB">
        <w:rPr>
          <w:sz w:val="28"/>
          <w:szCs w:val="28"/>
        </w:rPr>
        <w:t>1. Школа. Я в классе. Я на уроке. 2. Мой дом. Моя семья. 3. Мой день в школе и дома. 4. Человек. Внешность, Характер. Профессия.5 Время года. Погода.6. Животный мир. Домашние животные. Дикие животные. 7. Растительный мир.8. Магазин. Я в магазине.</w:t>
      </w:r>
      <w:r w:rsidR="009E67B4" w:rsidRPr="004819FB">
        <w:rPr>
          <w:sz w:val="28"/>
          <w:szCs w:val="28"/>
        </w:rPr>
        <w:t xml:space="preserve"> </w:t>
      </w:r>
      <w:r w:rsidRPr="004819FB">
        <w:rPr>
          <w:sz w:val="28"/>
          <w:szCs w:val="28"/>
        </w:rPr>
        <w:t>9. Праздники. Календарь.10. Город. Я на улице. Транспорт</w:t>
      </w:r>
      <w:r w:rsidR="00A306DD" w:rsidRPr="004819FB">
        <w:rPr>
          <w:sz w:val="28"/>
          <w:szCs w:val="28"/>
        </w:rPr>
        <w:t>.</w:t>
      </w:r>
    </w:p>
    <w:p w:rsidR="0017292E" w:rsidRPr="004819FB" w:rsidRDefault="0017292E" w:rsidP="004819FB">
      <w:pPr>
        <w:spacing w:line="360" w:lineRule="auto"/>
        <w:contextualSpacing/>
        <w:jc w:val="both"/>
        <w:rPr>
          <w:b/>
          <w:sz w:val="28"/>
          <w:szCs w:val="28"/>
        </w:rPr>
      </w:pPr>
    </w:p>
    <w:p w:rsidR="007C6809" w:rsidRPr="004819FB" w:rsidRDefault="007C6809" w:rsidP="004819FB">
      <w:pPr>
        <w:spacing w:line="360" w:lineRule="auto"/>
        <w:contextualSpacing/>
        <w:jc w:val="center"/>
        <w:rPr>
          <w:b/>
          <w:sz w:val="28"/>
          <w:szCs w:val="28"/>
        </w:rPr>
      </w:pPr>
      <w:r w:rsidRPr="004819FB">
        <w:rPr>
          <w:b/>
          <w:sz w:val="28"/>
          <w:szCs w:val="28"/>
        </w:rPr>
        <w:t>Пример составления   лексического минимума:</w:t>
      </w:r>
    </w:p>
    <w:p w:rsidR="0017292E" w:rsidRPr="004819FB" w:rsidRDefault="0017292E" w:rsidP="004819FB">
      <w:pPr>
        <w:spacing w:line="360" w:lineRule="auto"/>
        <w:contextualSpacing/>
        <w:jc w:val="both"/>
        <w:rPr>
          <w:b/>
          <w:sz w:val="28"/>
          <w:szCs w:val="28"/>
        </w:rPr>
      </w:pPr>
    </w:p>
    <w:p w:rsidR="00D744D5" w:rsidRPr="004819FB" w:rsidRDefault="00D744D5" w:rsidP="004819FB">
      <w:pPr>
        <w:spacing w:line="360" w:lineRule="auto"/>
        <w:contextualSpacing/>
        <w:jc w:val="both"/>
        <w:rPr>
          <w:b/>
          <w:sz w:val="28"/>
          <w:szCs w:val="28"/>
        </w:rPr>
      </w:pPr>
      <w:r w:rsidRPr="004819FB">
        <w:rPr>
          <w:sz w:val="28"/>
          <w:szCs w:val="28"/>
        </w:rPr>
        <w:t>Человек. Внешность. Характер. Профессии.</w:t>
      </w:r>
    </w:p>
    <w:p w:rsidR="00D744D5" w:rsidRPr="004819FB" w:rsidRDefault="00D744D5" w:rsidP="004819FB">
      <w:pPr>
        <w:spacing w:line="360" w:lineRule="auto"/>
        <w:contextualSpacing/>
        <w:jc w:val="both"/>
        <w:rPr>
          <w:sz w:val="28"/>
          <w:szCs w:val="28"/>
        </w:rPr>
      </w:pPr>
      <w:r w:rsidRPr="004819FB">
        <w:rPr>
          <w:sz w:val="28"/>
          <w:szCs w:val="28"/>
        </w:rPr>
        <w:lastRenderedPageBreak/>
        <w:t xml:space="preserve">Человек. Внешность. </w:t>
      </w:r>
      <w:proofErr w:type="gramStart"/>
      <w:r w:rsidRPr="004819FB">
        <w:rPr>
          <w:sz w:val="28"/>
          <w:szCs w:val="28"/>
        </w:rPr>
        <w:t>Лицо круглое, крупное, овальное, лоб, щёки, розовые, брови, ресницы, черные, густые, глаза, карие, зелёные, серые, голубые, нос, прямой, курносый, губы, улыбка, волосы, стрижка, коса, чёлка, бант, кудрявый, лохматый, причёсанный, высокий, худой, полный, невысокий.</w:t>
      </w:r>
      <w:proofErr w:type="gramEnd"/>
    </w:p>
    <w:p w:rsidR="00D744D5" w:rsidRPr="004819FB" w:rsidRDefault="00D744D5" w:rsidP="004819FB">
      <w:pPr>
        <w:spacing w:line="360" w:lineRule="auto"/>
        <w:contextualSpacing/>
        <w:jc w:val="both"/>
        <w:rPr>
          <w:sz w:val="28"/>
          <w:szCs w:val="28"/>
        </w:rPr>
      </w:pPr>
      <w:r w:rsidRPr="004819FB">
        <w:rPr>
          <w:sz w:val="28"/>
          <w:szCs w:val="28"/>
        </w:rPr>
        <w:t xml:space="preserve">Человек. Характер. Добрый, честный, упрямый, непослушный, веселый, непоседливый. </w:t>
      </w:r>
    </w:p>
    <w:p w:rsidR="00D744D5" w:rsidRPr="004819FB" w:rsidRDefault="00D744D5" w:rsidP="004819FB">
      <w:pPr>
        <w:spacing w:line="360" w:lineRule="auto"/>
        <w:contextualSpacing/>
        <w:jc w:val="both"/>
        <w:rPr>
          <w:sz w:val="28"/>
          <w:szCs w:val="28"/>
        </w:rPr>
      </w:pPr>
      <w:r w:rsidRPr="004819FB">
        <w:rPr>
          <w:sz w:val="28"/>
          <w:szCs w:val="28"/>
        </w:rPr>
        <w:t xml:space="preserve">Человек. Профессия. </w:t>
      </w:r>
      <w:proofErr w:type="gramStart"/>
      <w:r w:rsidRPr="004819FB">
        <w:rPr>
          <w:sz w:val="28"/>
          <w:szCs w:val="28"/>
        </w:rPr>
        <w:t>Учитель, врач, нефтяник, лётчик, художник, писатель, инженер, строитель, маляр, каменщик, водитель, тракторист, ветеринар,</w:t>
      </w:r>
      <w:proofErr w:type="gramEnd"/>
    </w:p>
    <w:p w:rsidR="00D744D5" w:rsidRPr="004819FB" w:rsidRDefault="00D744D5" w:rsidP="004819FB">
      <w:pPr>
        <w:spacing w:line="360" w:lineRule="auto"/>
        <w:contextualSpacing/>
        <w:rPr>
          <w:sz w:val="28"/>
          <w:szCs w:val="28"/>
        </w:rPr>
        <w:sectPr w:rsidR="00D744D5" w:rsidRPr="004819FB" w:rsidSect="00CF2F91">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pPr>
      <w:r w:rsidRPr="004819FB">
        <w:rPr>
          <w:sz w:val="28"/>
          <w:szCs w:val="28"/>
        </w:rPr>
        <w:t>парикмахер, повар, банкир.</w:t>
      </w:r>
    </w:p>
    <w:p w:rsidR="00E44FF6" w:rsidRPr="004819FB" w:rsidRDefault="00E44FF6" w:rsidP="004819FB">
      <w:pPr>
        <w:spacing w:line="360" w:lineRule="auto"/>
        <w:jc w:val="center"/>
        <w:rPr>
          <w:b/>
          <w:sz w:val="28"/>
          <w:szCs w:val="28"/>
        </w:rPr>
      </w:pPr>
      <w:r w:rsidRPr="004819FB">
        <w:rPr>
          <w:b/>
          <w:sz w:val="28"/>
          <w:szCs w:val="28"/>
        </w:rPr>
        <w:lastRenderedPageBreak/>
        <w:t xml:space="preserve">Содержание </w:t>
      </w:r>
      <w:r w:rsidR="00843C28" w:rsidRPr="004819FB">
        <w:rPr>
          <w:b/>
          <w:sz w:val="28"/>
          <w:szCs w:val="28"/>
        </w:rPr>
        <w:t xml:space="preserve"> факультативного </w:t>
      </w:r>
      <w:r w:rsidRPr="004819FB">
        <w:rPr>
          <w:b/>
          <w:sz w:val="28"/>
          <w:szCs w:val="28"/>
        </w:rPr>
        <w:t xml:space="preserve"> курса</w:t>
      </w:r>
    </w:p>
    <w:p w:rsidR="00E44FF6" w:rsidRPr="004819FB" w:rsidRDefault="00E44FF6" w:rsidP="004819FB">
      <w:pPr>
        <w:spacing w:line="360" w:lineRule="auto"/>
        <w:jc w:val="center"/>
        <w:rPr>
          <w:b/>
          <w:sz w:val="28"/>
          <w:szCs w:val="28"/>
        </w:rPr>
      </w:pPr>
      <w:r w:rsidRPr="004819FB">
        <w:rPr>
          <w:b/>
          <w:sz w:val="28"/>
          <w:szCs w:val="28"/>
        </w:rPr>
        <w:t>Теория</w:t>
      </w:r>
    </w:p>
    <w:p w:rsidR="00E44FF6" w:rsidRPr="004819FB" w:rsidRDefault="00E44FF6" w:rsidP="004819FB">
      <w:pPr>
        <w:spacing w:line="360" w:lineRule="auto"/>
        <w:jc w:val="both"/>
        <w:rPr>
          <w:sz w:val="28"/>
          <w:szCs w:val="28"/>
        </w:rPr>
      </w:pPr>
      <w:r w:rsidRPr="004819FB">
        <w:rPr>
          <w:b/>
          <w:sz w:val="28"/>
          <w:szCs w:val="28"/>
        </w:rPr>
        <w:t>ВВЕДЕНИЕ (1ч)</w:t>
      </w:r>
      <w:r w:rsidRPr="004819FB">
        <w:rPr>
          <w:sz w:val="28"/>
          <w:szCs w:val="28"/>
        </w:rPr>
        <w:t>. Знакомство с УМК под ред. Е. А. Быстровой</w:t>
      </w:r>
    </w:p>
    <w:p w:rsidR="00E44FF6" w:rsidRPr="004819FB" w:rsidRDefault="00E44FF6" w:rsidP="004819FB">
      <w:pPr>
        <w:spacing w:line="360" w:lineRule="auto"/>
        <w:jc w:val="both"/>
        <w:rPr>
          <w:b/>
          <w:sz w:val="28"/>
          <w:szCs w:val="28"/>
        </w:rPr>
      </w:pPr>
      <w:r w:rsidRPr="004819FB">
        <w:rPr>
          <w:b/>
          <w:sz w:val="28"/>
          <w:szCs w:val="28"/>
        </w:rPr>
        <w:t>Морфология.</w:t>
      </w:r>
    </w:p>
    <w:p w:rsidR="00E44FF6" w:rsidRPr="004819FB" w:rsidRDefault="00E44FF6" w:rsidP="004819FB">
      <w:pPr>
        <w:spacing w:line="360" w:lineRule="auto"/>
        <w:jc w:val="both"/>
        <w:rPr>
          <w:sz w:val="28"/>
          <w:szCs w:val="28"/>
        </w:rPr>
      </w:pPr>
      <w:r w:rsidRPr="004819FB">
        <w:rPr>
          <w:b/>
          <w:sz w:val="28"/>
          <w:szCs w:val="28"/>
        </w:rPr>
        <w:t>Имя существительное как часть речи (16 ч)</w:t>
      </w:r>
      <w:r w:rsidRPr="004819FB">
        <w:rPr>
          <w:sz w:val="28"/>
          <w:szCs w:val="28"/>
        </w:rPr>
        <w:t>. Имена существительные собственные и нарицательные. Одушевлённые и неодушевлённые. Род имен существительных. Род имен существительных на мягкий согласный. Число имен существительных. Склонение имен существительных. Значение падежей. Предложные и беспредложные формы.</w:t>
      </w:r>
    </w:p>
    <w:p w:rsidR="00E44FF6" w:rsidRPr="004819FB" w:rsidRDefault="00E44FF6" w:rsidP="004819FB">
      <w:pPr>
        <w:spacing w:line="360" w:lineRule="auto"/>
        <w:jc w:val="both"/>
        <w:rPr>
          <w:sz w:val="28"/>
          <w:szCs w:val="28"/>
        </w:rPr>
      </w:pPr>
      <w:r w:rsidRPr="004819FB">
        <w:rPr>
          <w:b/>
          <w:sz w:val="28"/>
          <w:szCs w:val="28"/>
        </w:rPr>
        <w:t>Имя прилагательное как часть речи</w:t>
      </w:r>
      <w:r w:rsidRPr="004819FB">
        <w:rPr>
          <w:sz w:val="28"/>
          <w:szCs w:val="28"/>
        </w:rPr>
        <w:t xml:space="preserve"> </w:t>
      </w:r>
      <w:r w:rsidRPr="004819FB">
        <w:rPr>
          <w:b/>
          <w:sz w:val="28"/>
          <w:szCs w:val="28"/>
        </w:rPr>
        <w:t>(7 ч)</w:t>
      </w:r>
      <w:r w:rsidRPr="004819FB">
        <w:rPr>
          <w:sz w:val="28"/>
          <w:szCs w:val="28"/>
        </w:rPr>
        <w:t>. Разряды имён прилагательных.  Согласование имен прилагательных с именами существительными.</w:t>
      </w:r>
    </w:p>
    <w:p w:rsidR="00E44FF6" w:rsidRPr="004819FB" w:rsidRDefault="00E44FF6" w:rsidP="004819FB">
      <w:pPr>
        <w:spacing w:line="360" w:lineRule="auto"/>
        <w:jc w:val="both"/>
        <w:rPr>
          <w:sz w:val="28"/>
          <w:szCs w:val="28"/>
        </w:rPr>
      </w:pPr>
      <w:r w:rsidRPr="004819FB">
        <w:rPr>
          <w:b/>
          <w:sz w:val="28"/>
          <w:szCs w:val="28"/>
        </w:rPr>
        <w:t>Глагол как часть речи (5 ч).</w:t>
      </w:r>
      <w:r w:rsidRPr="004819FB">
        <w:rPr>
          <w:sz w:val="28"/>
          <w:szCs w:val="28"/>
        </w:rPr>
        <w:t xml:space="preserve"> Неопределенная форма глагола. Глаголы движения.</w:t>
      </w:r>
    </w:p>
    <w:p w:rsidR="00E44FF6" w:rsidRPr="004819FB" w:rsidRDefault="00E44FF6" w:rsidP="004819FB">
      <w:pPr>
        <w:spacing w:line="360" w:lineRule="auto"/>
        <w:jc w:val="both"/>
        <w:rPr>
          <w:sz w:val="28"/>
          <w:szCs w:val="28"/>
        </w:rPr>
      </w:pPr>
      <w:r w:rsidRPr="004819FB">
        <w:rPr>
          <w:b/>
          <w:sz w:val="28"/>
          <w:szCs w:val="28"/>
        </w:rPr>
        <w:t>Местоимение как часть речи</w:t>
      </w:r>
      <w:r w:rsidRPr="004819FB">
        <w:rPr>
          <w:sz w:val="28"/>
          <w:szCs w:val="28"/>
        </w:rPr>
        <w:t xml:space="preserve"> </w:t>
      </w:r>
      <w:r w:rsidRPr="004819FB">
        <w:rPr>
          <w:b/>
          <w:sz w:val="28"/>
          <w:szCs w:val="28"/>
        </w:rPr>
        <w:t>(5</w:t>
      </w:r>
      <w:r w:rsidR="0052581C" w:rsidRPr="004819FB">
        <w:rPr>
          <w:b/>
          <w:sz w:val="28"/>
          <w:szCs w:val="28"/>
        </w:rPr>
        <w:t>ч</w:t>
      </w:r>
      <w:r w:rsidRPr="004819FB">
        <w:rPr>
          <w:b/>
          <w:sz w:val="28"/>
          <w:szCs w:val="28"/>
        </w:rPr>
        <w:t>)</w:t>
      </w:r>
      <w:r w:rsidRPr="004819FB">
        <w:rPr>
          <w:sz w:val="28"/>
          <w:szCs w:val="28"/>
        </w:rPr>
        <w:t xml:space="preserve">. Разряды местоимений. Склонение местоимений. Употребление местоимений в речи. </w:t>
      </w:r>
    </w:p>
    <w:p w:rsidR="00E44FF6" w:rsidRPr="004819FB" w:rsidRDefault="00E44FF6" w:rsidP="004819FB">
      <w:pPr>
        <w:spacing w:line="360" w:lineRule="auto"/>
        <w:jc w:val="center"/>
        <w:rPr>
          <w:sz w:val="28"/>
          <w:szCs w:val="28"/>
        </w:rPr>
      </w:pPr>
    </w:p>
    <w:p w:rsidR="00E44FF6" w:rsidRPr="004819FB" w:rsidRDefault="00E44FF6" w:rsidP="004819FB">
      <w:pPr>
        <w:spacing w:line="360" w:lineRule="auto"/>
        <w:jc w:val="center"/>
        <w:rPr>
          <w:b/>
          <w:sz w:val="28"/>
          <w:szCs w:val="28"/>
        </w:rPr>
      </w:pPr>
      <w:r w:rsidRPr="004819FB">
        <w:rPr>
          <w:b/>
          <w:sz w:val="28"/>
          <w:szCs w:val="28"/>
        </w:rPr>
        <w:t>Практика</w:t>
      </w:r>
    </w:p>
    <w:p w:rsidR="00E44FF6" w:rsidRPr="004819FB" w:rsidRDefault="00E44FF6" w:rsidP="004819FB">
      <w:pPr>
        <w:snapToGrid w:val="0"/>
        <w:spacing w:line="360" w:lineRule="auto"/>
        <w:rPr>
          <w:bCs/>
          <w:sz w:val="28"/>
          <w:szCs w:val="28"/>
        </w:rPr>
      </w:pPr>
    </w:p>
    <w:p w:rsidR="00E44FF6" w:rsidRPr="004819FB" w:rsidRDefault="00E44FF6" w:rsidP="004819FB">
      <w:pPr>
        <w:snapToGrid w:val="0"/>
        <w:spacing w:line="360" w:lineRule="auto"/>
        <w:rPr>
          <w:bCs/>
          <w:sz w:val="28"/>
          <w:szCs w:val="28"/>
        </w:rPr>
      </w:pPr>
      <w:r w:rsidRPr="004819FB">
        <w:rPr>
          <w:bCs/>
          <w:sz w:val="28"/>
          <w:szCs w:val="28"/>
        </w:rPr>
        <w:t xml:space="preserve">ЧИТАЕМ. ГОВОРИМ. ПИШЕМ.                                                                 </w:t>
      </w:r>
    </w:p>
    <w:p w:rsidR="00E44FF6" w:rsidRPr="004819FB" w:rsidRDefault="00E44FF6" w:rsidP="004819FB">
      <w:pPr>
        <w:snapToGrid w:val="0"/>
        <w:spacing w:line="360" w:lineRule="auto"/>
        <w:rPr>
          <w:bCs/>
          <w:sz w:val="28"/>
          <w:szCs w:val="28"/>
        </w:rPr>
      </w:pPr>
      <w:r w:rsidRPr="004819FB">
        <w:rPr>
          <w:bCs/>
          <w:sz w:val="28"/>
          <w:szCs w:val="28"/>
        </w:rPr>
        <w:t xml:space="preserve">-  </w:t>
      </w:r>
      <w:r w:rsidRPr="004819FB">
        <w:rPr>
          <w:rFonts w:eastAsiaTheme="minorHAnsi"/>
          <w:sz w:val="28"/>
          <w:szCs w:val="28"/>
          <w:lang w:eastAsia="en-US"/>
        </w:rPr>
        <w:t>фонетическая игра на различение артикуляций;</w:t>
      </w:r>
    </w:p>
    <w:p w:rsidR="00E44FF6" w:rsidRPr="004819FB" w:rsidRDefault="00E44FF6" w:rsidP="004819FB">
      <w:pPr>
        <w:snapToGrid w:val="0"/>
        <w:spacing w:line="360" w:lineRule="auto"/>
        <w:rPr>
          <w:bCs/>
          <w:sz w:val="28"/>
          <w:szCs w:val="28"/>
        </w:rPr>
      </w:pPr>
      <w:r w:rsidRPr="004819FB">
        <w:rPr>
          <w:bCs/>
          <w:sz w:val="28"/>
          <w:szCs w:val="28"/>
        </w:rPr>
        <w:t>- работа с картинкой;</w:t>
      </w:r>
    </w:p>
    <w:p w:rsidR="00E44FF6" w:rsidRPr="004819FB" w:rsidRDefault="00E44FF6" w:rsidP="004819FB">
      <w:pPr>
        <w:snapToGrid w:val="0"/>
        <w:spacing w:line="360" w:lineRule="auto"/>
        <w:rPr>
          <w:bCs/>
          <w:sz w:val="28"/>
          <w:szCs w:val="28"/>
        </w:rPr>
      </w:pPr>
      <w:r w:rsidRPr="004819FB">
        <w:rPr>
          <w:bCs/>
          <w:sz w:val="28"/>
          <w:szCs w:val="28"/>
        </w:rPr>
        <w:t>- составление тематического  лексического минимума</w:t>
      </w:r>
    </w:p>
    <w:p w:rsidR="00E44FF6" w:rsidRPr="004819FB" w:rsidRDefault="00E44FF6" w:rsidP="004819FB">
      <w:pPr>
        <w:snapToGrid w:val="0"/>
        <w:spacing w:line="360" w:lineRule="auto"/>
        <w:rPr>
          <w:bCs/>
          <w:sz w:val="28"/>
          <w:szCs w:val="28"/>
        </w:rPr>
      </w:pPr>
      <w:r w:rsidRPr="004819FB">
        <w:rPr>
          <w:bCs/>
          <w:sz w:val="28"/>
          <w:szCs w:val="28"/>
        </w:rPr>
        <w:t>- составление текста на основе лексического минимума;</w:t>
      </w:r>
    </w:p>
    <w:p w:rsidR="00E44FF6" w:rsidRPr="004819FB" w:rsidRDefault="00E44FF6" w:rsidP="004819FB">
      <w:pPr>
        <w:snapToGrid w:val="0"/>
        <w:spacing w:line="360" w:lineRule="auto"/>
        <w:rPr>
          <w:bCs/>
          <w:sz w:val="28"/>
          <w:szCs w:val="28"/>
        </w:rPr>
      </w:pPr>
      <w:r w:rsidRPr="004819FB">
        <w:rPr>
          <w:bCs/>
          <w:sz w:val="28"/>
          <w:szCs w:val="28"/>
        </w:rPr>
        <w:t>АДАПТАЦИЯ УЧЕБНОГО ТЕКСТА</w:t>
      </w:r>
    </w:p>
    <w:p w:rsidR="00E44FF6" w:rsidRPr="004819FB" w:rsidRDefault="00E44FF6" w:rsidP="004819FB">
      <w:pPr>
        <w:snapToGrid w:val="0"/>
        <w:spacing w:line="360" w:lineRule="auto"/>
        <w:rPr>
          <w:bCs/>
          <w:sz w:val="28"/>
          <w:szCs w:val="28"/>
        </w:rPr>
      </w:pPr>
      <w:r w:rsidRPr="004819FB">
        <w:rPr>
          <w:bCs/>
          <w:sz w:val="28"/>
          <w:szCs w:val="28"/>
        </w:rPr>
        <w:t xml:space="preserve">- </w:t>
      </w:r>
      <w:proofErr w:type="spellStart"/>
      <w:r w:rsidRPr="004819FB">
        <w:rPr>
          <w:bCs/>
          <w:sz w:val="28"/>
          <w:szCs w:val="28"/>
        </w:rPr>
        <w:t>предтекстовые</w:t>
      </w:r>
      <w:proofErr w:type="spellEnd"/>
      <w:r w:rsidRPr="004819FB">
        <w:rPr>
          <w:bCs/>
          <w:sz w:val="28"/>
          <w:szCs w:val="28"/>
        </w:rPr>
        <w:t xml:space="preserve"> задания;</w:t>
      </w:r>
    </w:p>
    <w:p w:rsidR="00E44FF6" w:rsidRPr="004819FB" w:rsidRDefault="00E44FF6" w:rsidP="004819FB">
      <w:pPr>
        <w:snapToGrid w:val="0"/>
        <w:spacing w:line="360" w:lineRule="auto"/>
        <w:rPr>
          <w:bCs/>
          <w:sz w:val="28"/>
          <w:szCs w:val="28"/>
        </w:rPr>
      </w:pPr>
      <w:r w:rsidRPr="004819FB">
        <w:rPr>
          <w:bCs/>
          <w:sz w:val="28"/>
          <w:szCs w:val="28"/>
        </w:rPr>
        <w:t>-</w:t>
      </w:r>
      <w:proofErr w:type="spellStart"/>
      <w:r w:rsidRPr="004819FB">
        <w:rPr>
          <w:bCs/>
          <w:sz w:val="28"/>
          <w:szCs w:val="28"/>
        </w:rPr>
        <w:t>притекстовые</w:t>
      </w:r>
      <w:proofErr w:type="spellEnd"/>
      <w:r w:rsidRPr="004819FB">
        <w:rPr>
          <w:bCs/>
          <w:sz w:val="28"/>
          <w:szCs w:val="28"/>
        </w:rPr>
        <w:t xml:space="preserve"> задания;</w:t>
      </w:r>
    </w:p>
    <w:p w:rsidR="00E44FF6" w:rsidRPr="004819FB" w:rsidRDefault="00E44FF6" w:rsidP="004819FB">
      <w:pPr>
        <w:snapToGrid w:val="0"/>
        <w:spacing w:line="360" w:lineRule="auto"/>
        <w:rPr>
          <w:bCs/>
          <w:sz w:val="28"/>
          <w:szCs w:val="28"/>
        </w:rPr>
      </w:pPr>
      <w:r w:rsidRPr="004819FB">
        <w:rPr>
          <w:bCs/>
          <w:sz w:val="28"/>
          <w:szCs w:val="28"/>
        </w:rPr>
        <w:t xml:space="preserve">- </w:t>
      </w:r>
      <w:proofErr w:type="spellStart"/>
      <w:r w:rsidRPr="004819FB">
        <w:rPr>
          <w:bCs/>
          <w:sz w:val="28"/>
          <w:szCs w:val="28"/>
        </w:rPr>
        <w:t>послетекстовые</w:t>
      </w:r>
      <w:proofErr w:type="spellEnd"/>
      <w:r w:rsidRPr="004819FB">
        <w:rPr>
          <w:bCs/>
          <w:sz w:val="28"/>
          <w:szCs w:val="28"/>
        </w:rPr>
        <w:t xml:space="preserve"> задания.</w:t>
      </w:r>
    </w:p>
    <w:p w:rsidR="00E44FF6" w:rsidRPr="004819FB" w:rsidRDefault="00E44FF6" w:rsidP="004819FB">
      <w:pPr>
        <w:snapToGrid w:val="0"/>
        <w:spacing w:line="360" w:lineRule="auto"/>
        <w:rPr>
          <w:bCs/>
          <w:sz w:val="28"/>
          <w:szCs w:val="28"/>
        </w:rPr>
      </w:pPr>
      <w:r w:rsidRPr="004819FB">
        <w:rPr>
          <w:bCs/>
          <w:sz w:val="28"/>
          <w:szCs w:val="28"/>
        </w:rPr>
        <w:t xml:space="preserve"> </w:t>
      </w:r>
    </w:p>
    <w:p w:rsidR="00E44FF6" w:rsidRPr="004819FB" w:rsidRDefault="00E44FF6" w:rsidP="004819FB">
      <w:pPr>
        <w:snapToGrid w:val="0"/>
        <w:spacing w:line="360" w:lineRule="auto"/>
        <w:rPr>
          <w:bCs/>
          <w:sz w:val="28"/>
          <w:szCs w:val="28"/>
        </w:rPr>
      </w:pPr>
      <w:r w:rsidRPr="004819FB">
        <w:rPr>
          <w:bCs/>
          <w:sz w:val="28"/>
          <w:szCs w:val="28"/>
        </w:rPr>
        <w:t xml:space="preserve">(смотреть приложение) </w:t>
      </w:r>
    </w:p>
    <w:p w:rsidR="00E44FF6" w:rsidRPr="004819FB" w:rsidRDefault="00A0004D" w:rsidP="004819FB">
      <w:pPr>
        <w:snapToGrid w:val="0"/>
        <w:spacing w:line="360" w:lineRule="auto"/>
        <w:rPr>
          <w:sz w:val="28"/>
          <w:szCs w:val="28"/>
        </w:rPr>
      </w:pPr>
      <w:hyperlink r:id="rId13" w:history="1">
        <w:r w:rsidR="00E44FF6" w:rsidRPr="004819FB">
          <w:rPr>
            <w:rStyle w:val="af1"/>
            <w:bCs/>
            <w:sz w:val="28"/>
            <w:szCs w:val="28"/>
          </w:rPr>
          <w:t>http://kirina1.wix.com/irinakorneeva#!---/c2091</w:t>
        </w:r>
      </w:hyperlink>
    </w:p>
    <w:p w:rsidR="00E44FF6" w:rsidRPr="004819FB" w:rsidRDefault="00E44FF6" w:rsidP="004819FB">
      <w:pPr>
        <w:snapToGrid w:val="0"/>
        <w:spacing w:line="360" w:lineRule="auto"/>
        <w:rPr>
          <w:bCs/>
          <w:sz w:val="28"/>
          <w:szCs w:val="28"/>
        </w:rPr>
      </w:pPr>
    </w:p>
    <w:p w:rsidR="00E44FF6" w:rsidRPr="004819FB" w:rsidRDefault="00E44FF6" w:rsidP="004819FB">
      <w:pPr>
        <w:spacing w:line="360" w:lineRule="auto"/>
        <w:jc w:val="center"/>
        <w:rPr>
          <w:b/>
          <w:sz w:val="28"/>
          <w:szCs w:val="28"/>
        </w:rPr>
      </w:pPr>
      <w:r w:rsidRPr="004819FB">
        <w:rPr>
          <w:b/>
          <w:sz w:val="28"/>
          <w:szCs w:val="28"/>
        </w:rPr>
        <w:lastRenderedPageBreak/>
        <w:t>Учебно-тематический план</w:t>
      </w:r>
    </w:p>
    <w:p w:rsidR="00E44FF6" w:rsidRPr="004819FB" w:rsidRDefault="00E44FF6" w:rsidP="004819FB">
      <w:pPr>
        <w:spacing w:line="360" w:lineRule="auto"/>
        <w:jc w:val="center"/>
        <w:rPr>
          <w:b/>
          <w:sz w:val="28"/>
          <w:szCs w:val="28"/>
        </w:rPr>
      </w:pPr>
    </w:p>
    <w:tbl>
      <w:tblPr>
        <w:tblStyle w:val="ac"/>
        <w:tblW w:w="0" w:type="auto"/>
        <w:tblInd w:w="-459" w:type="dxa"/>
        <w:tblLook w:val="04A0"/>
      </w:tblPr>
      <w:tblGrid>
        <w:gridCol w:w="5245"/>
        <w:gridCol w:w="1701"/>
        <w:gridCol w:w="1559"/>
        <w:gridCol w:w="1524"/>
      </w:tblGrid>
      <w:tr w:rsidR="00E44FF6" w:rsidRPr="004819FB" w:rsidTr="00667905">
        <w:tc>
          <w:tcPr>
            <w:tcW w:w="5245" w:type="dxa"/>
          </w:tcPr>
          <w:p w:rsidR="00E44FF6" w:rsidRPr="004819FB" w:rsidRDefault="00E44FF6" w:rsidP="004819FB">
            <w:pPr>
              <w:spacing w:line="360" w:lineRule="auto"/>
              <w:rPr>
                <w:b/>
                <w:sz w:val="28"/>
                <w:szCs w:val="28"/>
              </w:rPr>
            </w:pPr>
            <w:r w:rsidRPr="004819FB">
              <w:rPr>
                <w:b/>
                <w:sz w:val="28"/>
                <w:szCs w:val="28"/>
              </w:rPr>
              <w:t>Название раздела</w:t>
            </w:r>
          </w:p>
        </w:tc>
        <w:tc>
          <w:tcPr>
            <w:tcW w:w="1701" w:type="dxa"/>
          </w:tcPr>
          <w:p w:rsidR="00E44FF6" w:rsidRPr="004819FB" w:rsidRDefault="00E44FF6" w:rsidP="004819FB">
            <w:pPr>
              <w:spacing w:line="360" w:lineRule="auto"/>
              <w:rPr>
                <w:b/>
                <w:sz w:val="28"/>
                <w:szCs w:val="28"/>
              </w:rPr>
            </w:pPr>
            <w:r w:rsidRPr="004819FB">
              <w:rPr>
                <w:b/>
                <w:sz w:val="28"/>
                <w:szCs w:val="28"/>
              </w:rPr>
              <w:t>теория</w:t>
            </w:r>
          </w:p>
        </w:tc>
        <w:tc>
          <w:tcPr>
            <w:tcW w:w="1559" w:type="dxa"/>
          </w:tcPr>
          <w:p w:rsidR="00E44FF6" w:rsidRPr="004819FB" w:rsidRDefault="00E44FF6" w:rsidP="004819FB">
            <w:pPr>
              <w:spacing w:line="360" w:lineRule="auto"/>
              <w:rPr>
                <w:b/>
                <w:sz w:val="28"/>
                <w:szCs w:val="28"/>
              </w:rPr>
            </w:pPr>
            <w:r w:rsidRPr="004819FB">
              <w:rPr>
                <w:b/>
                <w:sz w:val="28"/>
                <w:szCs w:val="28"/>
              </w:rPr>
              <w:t>практика</w:t>
            </w:r>
          </w:p>
        </w:tc>
        <w:tc>
          <w:tcPr>
            <w:tcW w:w="1524" w:type="dxa"/>
          </w:tcPr>
          <w:p w:rsidR="00E44FF6" w:rsidRPr="004819FB" w:rsidRDefault="00E44FF6" w:rsidP="004819FB">
            <w:pPr>
              <w:spacing w:line="360" w:lineRule="auto"/>
              <w:rPr>
                <w:b/>
                <w:sz w:val="28"/>
                <w:szCs w:val="28"/>
              </w:rPr>
            </w:pPr>
            <w:r w:rsidRPr="004819FB">
              <w:rPr>
                <w:b/>
                <w:sz w:val="28"/>
                <w:szCs w:val="28"/>
              </w:rPr>
              <w:t>Всего часов</w:t>
            </w:r>
          </w:p>
        </w:tc>
      </w:tr>
      <w:tr w:rsidR="00E44FF6" w:rsidRPr="004819FB" w:rsidTr="00667905">
        <w:tc>
          <w:tcPr>
            <w:tcW w:w="5245" w:type="dxa"/>
          </w:tcPr>
          <w:p w:rsidR="00E44FF6" w:rsidRPr="004819FB" w:rsidRDefault="00E44FF6" w:rsidP="004819FB">
            <w:pPr>
              <w:spacing w:line="360" w:lineRule="auto"/>
              <w:rPr>
                <w:b/>
                <w:sz w:val="28"/>
                <w:szCs w:val="28"/>
              </w:rPr>
            </w:pPr>
            <w:r w:rsidRPr="004819FB">
              <w:rPr>
                <w:b/>
                <w:sz w:val="28"/>
                <w:szCs w:val="28"/>
              </w:rPr>
              <w:t>Введение</w:t>
            </w:r>
          </w:p>
        </w:tc>
        <w:tc>
          <w:tcPr>
            <w:tcW w:w="1701" w:type="dxa"/>
          </w:tcPr>
          <w:p w:rsidR="00E44FF6" w:rsidRPr="004819FB" w:rsidRDefault="00E44FF6" w:rsidP="004819FB">
            <w:pPr>
              <w:spacing w:line="360" w:lineRule="auto"/>
              <w:rPr>
                <w:b/>
                <w:sz w:val="28"/>
                <w:szCs w:val="28"/>
              </w:rPr>
            </w:pPr>
          </w:p>
        </w:tc>
        <w:tc>
          <w:tcPr>
            <w:tcW w:w="1559" w:type="dxa"/>
          </w:tcPr>
          <w:p w:rsidR="00E44FF6" w:rsidRPr="004819FB" w:rsidRDefault="00E44FF6" w:rsidP="004819FB">
            <w:pPr>
              <w:spacing w:line="360" w:lineRule="auto"/>
              <w:rPr>
                <w:b/>
                <w:sz w:val="28"/>
                <w:szCs w:val="28"/>
              </w:rPr>
            </w:pPr>
            <w:r w:rsidRPr="004819FB">
              <w:rPr>
                <w:b/>
                <w:sz w:val="28"/>
                <w:szCs w:val="28"/>
              </w:rPr>
              <w:t>1</w:t>
            </w:r>
          </w:p>
        </w:tc>
        <w:tc>
          <w:tcPr>
            <w:tcW w:w="1524" w:type="dxa"/>
          </w:tcPr>
          <w:p w:rsidR="00E44FF6" w:rsidRPr="004819FB" w:rsidRDefault="00E44FF6" w:rsidP="004819FB">
            <w:pPr>
              <w:spacing w:line="360" w:lineRule="auto"/>
              <w:rPr>
                <w:b/>
                <w:sz w:val="28"/>
                <w:szCs w:val="28"/>
              </w:rPr>
            </w:pPr>
            <w:r w:rsidRPr="004819FB">
              <w:rPr>
                <w:b/>
                <w:sz w:val="28"/>
                <w:szCs w:val="28"/>
              </w:rPr>
              <w:t>1</w:t>
            </w:r>
          </w:p>
        </w:tc>
      </w:tr>
      <w:tr w:rsidR="00E44FF6" w:rsidRPr="004819FB" w:rsidTr="00667905">
        <w:tc>
          <w:tcPr>
            <w:tcW w:w="5245" w:type="dxa"/>
          </w:tcPr>
          <w:p w:rsidR="00E44FF6" w:rsidRPr="004819FB" w:rsidRDefault="00E44FF6" w:rsidP="004819FB">
            <w:pPr>
              <w:spacing w:line="360" w:lineRule="auto"/>
              <w:rPr>
                <w:b/>
                <w:sz w:val="28"/>
                <w:szCs w:val="28"/>
              </w:rPr>
            </w:pPr>
            <w:r w:rsidRPr="004819FB">
              <w:rPr>
                <w:b/>
                <w:sz w:val="28"/>
                <w:szCs w:val="28"/>
              </w:rPr>
              <w:t>Морфология.</w:t>
            </w:r>
          </w:p>
          <w:p w:rsidR="00E44FF6" w:rsidRPr="004819FB" w:rsidRDefault="00E44FF6" w:rsidP="004819FB">
            <w:pPr>
              <w:spacing w:line="360" w:lineRule="auto"/>
              <w:rPr>
                <w:b/>
                <w:sz w:val="28"/>
                <w:szCs w:val="28"/>
              </w:rPr>
            </w:pPr>
            <w:r w:rsidRPr="004819FB">
              <w:rPr>
                <w:b/>
                <w:sz w:val="28"/>
                <w:szCs w:val="28"/>
              </w:rPr>
              <w:t>Имя существительное</w:t>
            </w:r>
          </w:p>
        </w:tc>
        <w:tc>
          <w:tcPr>
            <w:tcW w:w="1701" w:type="dxa"/>
          </w:tcPr>
          <w:p w:rsidR="00062FB7" w:rsidRPr="004819FB" w:rsidRDefault="00062FB7" w:rsidP="004819FB">
            <w:pPr>
              <w:spacing w:line="360" w:lineRule="auto"/>
              <w:rPr>
                <w:b/>
                <w:color w:val="FF0000"/>
                <w:sz w:val="28"/>
                <w:szCs w:val="28"/>
              </w:rPr>
            </w:pPr>
            <w:r w:rsidRPr="004819FB">
              <w:rPr>
                <w:b/>
                <w:color w:val="FF0000"/>
                <w:sz w:val="28"/>
                <w:szCs w:val="28"/>
              </w:rPr>
              <w:t>15</w:t>
            </w:r>
          </w:p>
          <w:p w:rsidR="00E44FF6" w:rsidRPr="004819FB" w:rsidRDefault="00E44FF6" w:rsidP="004819FB">
            <w:pPr>
              <w:spacing w:line="360" w:lineRule="auto"/>
              <w:rPr>
                <w:b/>
                <w:sz w:val="28"/>
                <w:szCs w:val="28"/>
              </w:rPr>
            </w:pPr>
            <w:r w:rsidRPr="004819FB">
              <w:rPr>
                <w:b/>
                <w:sz w:val="28"/>
                <w:szCs w:val="28"/>
              </w:rPr>
              <w:t>8</w:t>
            </w:r>
          </w:p>
        </w:tc>
        <w:tc>
          <w:tcPr>
            <w:tcW w:w="1559" w:type="dxa"/>
          </w:tcPr>
          <w:p w:rsidR="00062FB7" w:rsidRPr="004819FB" w:rsidRDefault="00062FB7" w:rsidP="004819FB">
            <w:pPr>
              <w:spacing w:line="360" w:lineRule="auto"/>
              <w:rPr>
                <w:b/>
                <w:color w:val="FF0000"/>
                <w:sz w:val="28"/>
                <w:szCs w:val="28"/>
              </w:rPr>
            </w:pPr>
            <w:r w:rsidRPr="004819FB">
              <w:rPr>
                <w:b/>
                <w:color w:val="FF0000"/>
                <w:sz w:val="28"/>
                <w:szCs w:val="28"/>
              </w:rPr>
              <w:t>18</w:t>
            </w:r>
          </w:p>
          <w:p w:rsidR="00E44FF6" w:rsidRPr="004819FB" w:rsidRDefault="00E44FF6" w:rsidP="004819FB">
            <w:pPr>
              <w:spacing w:line="360" w:lineRule="auto"/>
              <w:rPr>
                <w:b/>
                <w:sz w:val="28"/>
                <w:szCs w:val="28"/>
              </w:rPr>
            </w:pPr>
            <w:r w:rsidRPr="004819FB">
              <w:rPr>
                <w:b/>
                <w:sz w:val="28"/>
                <w:szCs w:val="28"/>
              </w:rPr>
              <w:t>8</w:t>
            </w:r>
          </w:p>
        </w:tc>
        <w:tc>
          <w:tcPr>
            <w:tcW w:w="1524" w:type="dxa"/>
          </w:tcPr>
          <w:p w:rsidR="00062FB7" w:rsidRPr="004819FB" w:rsidRDefault="00062FB7" w:rsidP="004819FB">
            <w:pPr>
              <w:spacing w:line="360" w:lineRule="auto"/>
              <w:rPr>
                <w:b/>
                <w:color w:val="FF0000"/>
                <w:sz w:val="28"/>
                <w:szCs w:val="28"/>
              </w:rPr>
            </w:pPr>
            <w:r w:rsidRPr="004819FB">
              <w:rPr>
                <w:b/>
                <w:color w:val="FF0000"/>
                <w:sz w:val="28"/>
                <w:szCs w:val="28"/>
              </w:rPr>
              <w:t>33</w:t>
            </w:r>
          </w:p>
          <w:p w:rsidR="00E44FF6" w:rsidRPr="004819FB" w:rsidRDefault="00E44FF6" w:rsidP="004819FB">
            <w:pPr>
              <w:spacing w:line="360" w:lineRule="auto"/>
              <w:rPr>
                <w:b/>
                <w:sz w:val="28"/>
                <w:szCs w:val="28"/>
              </w:rPr>
            </w:pPr>
            <w:r w:rsidRPr="004819FB">
              <w:rPr>
                <w:b/>
                <w:sz w:val="28"/>
                <w:szCs w:val="28"/>
              </w:rPr>
              <w:t>16</w:t>
            </w:r>
          </w:p>
        </w:tc>
      </w:tr>
      <w:tr w:rsidR="00E44FF6" w:rsidRPr="004819FB" w:rsidTr="00667905">
        <w:tc>
          <w:tcPr>
            <w:tcW w:w="5245" w:type="dxa"/>
          </w:tcPr>
          <w:p w:rsidR="00E44FF6" w:rsidRPr="004819FB" w:rsidRDefault="00E44FF6" w:rsidP="004819FB">
            <w:pPr>
              <w:spacing w:line="360" w:lineRule="auto"/>
              <w:rPr>
                <w:b/>
                <w:sz w:val="28"/>
                <w:szCs w:val="28"/>
              </w:rPr>
            </w:pPr>
            <w:r w:rsidRPr="004819FB">
              <w:rPr>
                <w:b/>
                <w:sz w:val="28"/>
                <w:szCs w:val="28"/>
              </w:rPr>
              <w:t>Имя прилагательное</w:t>
            </w:r>
          </w:p>
        </w:tc>
        <w:tc>
          <w:tcPr>
            <w:tcW w:w="1701" w:type="dxa"/>
          </w:tcPr>
          <w:p w:rsidR="00E44FF6" w:rsidRPr="004819FB" w:rsidRDefault="00E44FF6" w:rsidP="004819FB">
            <w:pPr>
              <w:spacing w:line="360" w:lineRule="auto"/>
              <w:rPr>
                <w:b/>
                <w:sz w:val="28"/>
                <w:szCs w:val="28"/>
              </w:rPr>
            </w:pPr>
            <w:r w:rsidRPr="004819FB">
              <w:rPr>
                <w:b/>
                <w:sz w:val="28"/>
                <w:szCs w:val="28"/>
              </w:rPr>
              <w:t>3</w:t>
            </w:r>
          </w:p>
        </w:tc>
        <w:tc>
          <w:tcPr>
            <w:tcW w:w="1559" w:type="dxa"/>
          </w:tcPr>
          <w:p w:rsidR="00E44FF6" w:rsidRPr="004819FB" w:rsidRDefault="00E44FF6" w:rsidP="004819FB">
            <w:pPr>
              <w:spacing w:line="360" w:lineRule="auto"/>
              <w:rPr>
                <w:b/>
                <w:sz w:val="28"/>
                <w:szCs w:val="28"/>
              </w:rPr>
            </w:pPr>
            <w:r w:rsidRPr="004819FB">
              <w:rPr>
                <w:b/>
                <w:sz w:val="28"/>
                <w:szCs w:val="28"/>
              </w:rPr>
              <w:t>4</w:t>
            </w:r>
          </w:p>
        </w:tc>
        <w:tc>
          <w:tcPr>
            <w:tcW w:w="1524" w:type="dxa"/>
          </w:tcPr>
          <w:p w:rsidR="00E44FF6" w:rsidRPr="004819FB" w:rsidRDefault="00E44FF6" w:rsidP="004819FB">
            <w:pPr>
              <w:spacing w:line="360" w:lineRule="auto"/>
              <w:rPr>
                <w:b/>
                <w:sz w:val="28"/>
                <w:szCs w:val="28"/>
              </w:rPr>
            </w:pPr>
            <w:r w:rsidRPr="004819FB">
              <w:rPr>
                <w:b/>
                <w:sz w:val="28"/>
                <w:szCs w:val="28"/>
              </w:rPr>
              <w:t>7</w:t>
            </w:r>
          </w:p>
        </w:tc>
      </w:tr>
      <w:tr w:rsidR="00E44FF6" w:rsidRPr="004819FB" w:rsidTr="00667905">
        <w:tc>
          <w:tcPr>
            <w:tcW w:w="5245" w:type="dxa"/>
          </w:tcPr>
          <w:p w:rsidR="00E44FF6" w:rsidRPr="004819FB" w:rsidRDefault="00E44FF6" w:rsidP="004819FB">
            <w:pPr>
              <w:spacing w:line="360" w:lineRule="auto"/>
              <w:rPr>
                <w:b/>
                <w:sz w:val="28"/>
                <w:szCs w:val="28"/>
              </w:rPr>
            </w:pPr>
            <w:r w:rsidRPr="004819FB">
              <w:rPr>
                <w:b/>
                <w:sz w:val="28"/>
                <w:szCs w:val="28"/>
              </w:rPr>
              <w:t>Глагол как часть речи</w:t>
            </w:r>
          </w:p>
        </w:tc>
        <w:tc>
          <w:tcPr>
            <w:tcW w:w="1701" w:type="dxa"/>
          </w:tcPr>
          <w:p w:rsidR="00E44FF6" w:rsidRPr="004819FB" w:rsidRDefault="00E44FF6" w:rsidP="004819FB">
            <w:pPr>
              <w:spacing w:line="360" w:lineRule="auto"/>
              <w:rPr>
                <w:b/>
                <w:sz w:val="28"/>
                <w:szCs w:val="28"/>
              </w:rPr>
            </w:pPr>
            <w:r w:rsidRPr="004819FB">
              <w:rPr>
                <w:b/>
                <w:sz w:val="28"/>
                <w:szCs w:val="28"/>
              </w:rPr>
              <w:t>2</w:t>
            </w:r>
          </w:p>
        </w:tc>
        <w:tc>
          <w:tcPr>
            <w:tcW w:w="1559" w:type="dxa"/>
          </w:tcPr>
          <w:p w:rsidR="00E44FF6" w:rsidRPr="004819FB" w:rsidRDefault="00E44FF6" w:rsidP="004819FB">
            <w:pPr>
              <w:spacing w:line="360" w:lineRule="auto"/>
              <w:rPr>
                <w:b/>
                <w:sz w:val="28"/>
                <w:szCs w:val="28"/>
              </w:rPr>
            </w:pPr>
            <w:r w:rsidRPr="004819FB">
              <w:rPr>
                <w:b/>
                <w:sz w:val="28"/>
                <w:szCs w:val="28"/>
              </w:rPr>
              <w:t>3</w:t>
            </w:r>
          </w:p>
        </w:tc>
        <w:tc>
          <w:tcPr>
            <w:tcW w:w="1524" w:type="dxa"/>
          </w:tcPr>
          <w:p w:rsidR="00E44FF6" w:rsidRPr="004819FB" w:rsidRDefault="00E44FF6" w:rsidP="004819FB">
            <w:pPr>
              <w:spacing w:line="360" w:lineRule="auto"/>
              <w:rPr>
                <w:b/>
                <w:sz w:val="28"/>
                <w:szCs w:val="28"/>
              </w:rPr>
            </w:pPr>
            <w:r w:rsidRPr="004819FB">
              <w:rPr>
                <w:b/>
                <w:sz w:val="28"/>
                <w:szCs w:val="28"/>
              </w:rPr>
              <w:t>5</w:t>
            </w:r>
          </w:p>
        </w:tc>
      </w:tr>
      <w:tr w:rsidR="00E44FF6" w:rsidRPr="004819FB" w:rsidTr="00667905">
        <w:tc>
          <w:tcPr>
            <w:tcW w:w="5245" w:type="dxa"/>
          </w:tcPr>
          <w:p w:rsidR="00E44FF6" w:rsidRPr="004819FB" w:rsidRDefault="00E44FF6" w:rsidP="004819FB">
            <w:pPr>
              <w:spacing w:line="360" w:lineRule="auto"/>
              <w:rPr>
                <w:b/>
                <w:sz w:val="28"/>
                <w:szCs w:val="28"/>
              </w:rPr>
            </w:pPr>
            <w:r w:rsidRPr="004819FB">
              <w:rPr>
                <w:b/>
                <w:sz w:val="28"/>
                <w:szCs w:val="28"/>
              </w:rPr>
              <w:t>Местоимение как часть речи</w:t>
            </w:r>
          </w:p>
        </w:tc>
        <w:tc>
          <w:tcPr>
            <w:tcW w:w="1701" w:type="dxa"/>
          </w:tcPr>
          <w:p w:rsidR="00E44FF6" w:rsidRPr="004819FB" w:rsidRDefault="00E44FF6" w:rsidP="004819FB">
            <w:pPr>
              <w:spacing w:line="360" w:lineRule="auto"/>
              <w:rPr>
                <w:b/>
                <w:sz w:val="28"/>
                <w:szCs w:val="28"/>
              </w:rPr>
            </w:pPr>
            <w:r w:rsidRPr="004819FB">
              <w:rPr>
                <w:b/>
                <w:sz w:val="28"/>
                <w:szCs w:val="28"/>
              </w:rPr>
              <w:t xml:space="preserve"> 2</w:t>
            </w:r>
          </w:p>
        </w:tc>
        <w:tc>
          <w:tcPr>
            <w:tcW w:w="1559" w:type="dxa"/>
          </w:tcPr>
          <w:p w:rsidR="00E44FF6" w:rsidRPr="004819FB" w:rsidRDefault="00E44FF6" w:rsidP="004819FB">
            <w:pPr>
              <w:spacing w:line="360" w:lineRule="auto"/>
              <w:rPr>
                <w:b/>
                <w:sz w:val="28"/>
                <w:szCs w:val="28"/>
              </w:rPr>
            </w:pPr>
            <w:r w:rsidRPr="004819FB">
              <w:rPr>
                <w:b/>
                <w:sz w:val="28"/>
                <w:szCs w:val="28"/>
              </w:rPr>
              <w:t>3</w:t>
            </w:r>
          </w:p>
        </w:tc>
        <w:tc>
          <w:tcPr>
            <w:tcW w:w="1524" w:type="dxa"/>
          </w:tcPr>
          <w:p w:rsidR="00E44FF6" w:rsidRPr="004819FB" w:rsidRDefault="00E44FF6" w:rsidP="004819FB">
            <w:pPr>
              <w:spacing w:line="360" w:lineRule="auto"/>
              <w:rPr>
                <w:b/>
                <w:sz w:val="28"/>
                <w:szCs w:val="28"/>
              </w:rPr>
            </w:pPr>
            <w:r w:rsidRPr="004819FB">
              <w:rPr>
                <w:b/>
                <w:sz w:val="28"/>
                <w:szCs w:val="28"/>
              </w:rPr>
              <w:t>5</w:t>
            </w:r>
          </w:p>
        </w:tc>
      </w:tr>
      <w:tr w:rsidR="00E44FF6" w:rsidRPr="004819FB" w:rsidTr="00667905">
        <w:tc>
          <w:tcPr>
            <w:tcW w:w="5245" w:type="dxa"/>
          </w:tcPr>
          <w:p w:rsidR="00E44FF6" w:rsidRPr="004819FB" w:rsidRDefault="00E44FF6" w:rsidP="004819FB">
            <w:pPr>
              <w:spacing w:line="360" w:lineRule="auto"/>
              <w:rPr>
                <w:b/>
                <w:sz w:val="28"/>
                <w:szCs w:val="28"/>
              </w:rPr>
            </w:pPr>
            <w:r w:rsidRPr="004819FB">
              <w:rPr>
                <w:b/>
                <w:sz w:val="28"/>
                <w:szCs w:val="28"/>
              </w:rPr>
              <w:t>Итоговое занятие</w:t>
            </w:r>
          </w:p>
        </w:tc>
        <w:tc>
          <w:tcPr>
            <w:tcW w:w="1701" w:type="dxa"/>
          </w:tcPr>
          <w:p w:rsidR="00E44FF6" w:rsidRPr="004819FB" w:rsidRDefault="00E44FF6" w:rsidP="004819FB">
            <w:pPr>
              <w:spacing w:line="360" w:lineRule="auto"/>
              <w:rPr>
                <w:b/>
                <w:sz w:val="28"/>
                <w:szCs w:val="28"/>
              </w:rPr>
            </w:pPr>
          </w:p>
        </w:tc>
        <w:tc>
          <w:tcPr>
            <w:tcW w:w="1559" w:type="dxa"/>
          </w:tcPr>
          <w:p w:rsidR="00E44FF6" w:rsidRPr="004819FB" w:rsidRDefault="00E44FF6" w:rsidP="004819FB">
            <w:pPr>
              <w:spacing w:line="360" w:lineRule="auto"/>
              <w:rPr>
                <w:b/>
                <w:sz w:val="28"/>
                <w:szCs w:val="28"/>
              </w:rPr>
            </w:pPr>
            <w:r w:rsidRPr="004819FB">
              <w:rPr>
                <w:b/>
                <w:sz w:val="28"/>
                <w:szCs w:val="28"/>
              </w:rPr>
              <w:t>1</w:t>
            </w:r>
          </w:p>
        </w:tc>
        <w:tc>
          <w:tcPr>
            <w:tcW w:w="1524" w:type="dxa"/>
          </w:tcPr>
          <w:p w:rsidR="00E44FF6" w:rsidRPr="004819FB" w:rsidRDefault="00E44FF6" w:rsidP="004819FB">
            <w:pPr>
              <w:spacing w:line="360" w:lineRule="auto"/>
              <w:rPr>
                <w:b/>
                <w:sz w:val="28"/>
                <w:szCs w:val="28"/>
              </w:rPr>
            </w:pPr>
            <w:r w:rsidRPr="004819FB">
              <w:rPr>
                <w:b/>
                <w:sz w:val="28"/>
                <w:szCs w:val="28"/>
              </w:rPr>
              <w:t>1</w:t>
            </w:r>
          </w:p>
        </w:tc>
      </w:tr>
    </w:tbl>
    <w:p w:rsidR="00E44FF6" w:rsidRPr="00B2621C" w:rsidRDefault="00E44FF6" w:rsidP="00E44FF6">
      <w:pPr>
        <w:rPr>
          <w:b/>
          <w:sz w:val="28"/>
          <w:szCs w:val="28"/>
        </w:rPr>
      </w:pPr>
    </w:p>
    <w:p w:rsidR="00E44FF6" w:rsidRDefault="00E44FF6">
      <w:pPr>
        <w:suppressAutoHyphens w:val="0"/>
        <w:spacing w:after="200" w:line="276" w:lineRule="auto"/>
        <w:rPr>
          <w:b/>
          <w:sz w:val="28"/>
          <w:szCs w:val="28"/>
        </w:rPr>
        <w:sectPr w:rsidR="00E44FF6" w:rsidSect="00E44FF6">
          <w:pgSz w:w="11906" w:h="16838"/>
          <w:pgMar w:top="1134" w:right="851" w:bottom="1134" w:left="1134" w:header="709" w:footer="709" w:gutter="0"/>
          <w:cols w:space="708"/>
          <w:docGrid w:linePitch="360"/>
        </w:sectPr>
      </w:pPr>
    </w:p>
    <w:p w:rsidR="0025639B" w:rsidRPr="00D377EE" w:rsidRDefault="00B960A5" w:rsidP="003C0E23">
      <w:pPr>
        <w:contextualSpacing/>
        <w:rPr>
          <w:b/>
          <w:sz w:val="28"/>
          <w:szCs w:val="28"/>
        </w:rPr>
      </w:pPr>
      <w:r>
        <w:rPr>
          <w:b/>
          <w:sz w:val="28"/>
          <w:szCs w:val="28"/>
        </w:rPr>
        <w:lastRenderedPageBreak/>
        <w:t xml:space="preserve">Контроль уровня обученности.  </w:t>
      </w:r>
      <w:r w:rsidR="0025639B" w:rsidRPr="00D377EE">
        <w:rPr>
          <w:b/>
          <w:sz w:val="28"/>
          <w:szCs w:val="28"/>
        </w:rPr>
        <w:t>Организация входного тестирования</w:t>
      </w:r>
    </w:p>
    <w:p w:rsidR="0025639B" w:rsidRDefault="0025639B" w:rsidP="0025639B">
      <w:pPr>
        <w:pStyle w:val="ab"/>
        <w:numPr>
          <w:ilvl w:val="0"/>
          <w:numId w:val="11"/>
        </w:numPr>
        <w:rPr>
          <w:sz w:val="28"/>
          <w:szCs w:val="28"/>
        </w:rPr>
      </w:pPr>
      <w:r>
        <w:rPr>
          <w:sz w:val="28"/>
          <w:szCs w:val="28"/>
        </w:rPr>
        <w:t>Для проведения тестирования подготовить тематические листы по темам (т.е. картинки).</w:t>
      </w:r>
    </w:p>
    <w:p w:rsidR="0025639B" w:rsidRDefault="0025639B" w:rsidP="0025639B">
      <w:pPr>
        <w:pStyle w:val="ab"/>
        <w:numPr>
          <w:ilvl w:val="0"/>
          <w:numId w:val="11"/>
        </w:numPr>
        <w:rPr>
          <w:sz w:val="28"/>
          <w:szCs w:val="28"/>
        </w:rPr>
      </w:pPr>
      <w:r>
        <w:rPr>
          <w:sz w:val="28"/>
          <w:szCs w:val="28"/>
        </w:rPr>
        <w:t>Подготовить к ним небольшие тексты (5 – 7 предложений) для проверки навыков чтения.</w:t>
      </w:r>
    </w:p>
    <w:p w:rsidR="0025639B" w:rsidRDefault="0025639B" w:rsidP="0025639B">
      <w:pPr>
        <w:pStyle w:val="ab"/>
        <w:numPr>
          <w:ilvl w:val="0"/>
          <w:numId w:val="11"/>
        </w:numPr>
        <w:rPr>
          <w:sz w:val="28"/>
          <w:szCs w:val="28"/>
        </w:rPr>
      </w:pPr>
      <w:r>
        <w:rPr>
          <w:sz w:val="28"/>
          <w:szCs w:val="28"/>
        </w:rPr>
        <w:t>Подготовить таблицу, где будут фиксироваться результаты теста</w:t>
      </w:r>
    </w:p>
    <w:p w:rsidR="00992E06" w:rsidRDefault="00992E06" w:rsidP="00992E06">
      <w:pPr>
        <w:rPr>
          <w:sz w:val="28"/>
          <w:szCs w:val="28"/>
        </w:rPr>
      </w:pPr>
      <w:r>
        <w:rPr>
          <w:sz w:val="28"/>
          <w:szCs w:val="28"/>
        </w:rPr>
        <w:t>Образец таблицы:</w:t>
      </w:r>
    </w:p>
    <w:p w:rsidR="00992E06" w:rsidRDefault="00992E06" w:rsidP="00992E06">
      <w:pPr>
        <w:rPr>
          <w:sz w:val="28"/>
          <w:szCs w:val="28"/>
        </w:rPr>
      </w:pPr>
      <w:r>
        <w:rPr>
          <w:sz w:val="28"/>
          <w:szCs w:val="28"/>
        </w:rPr>
        <w:t>Фамилия, имя ученика, возраст, класс, родной язык</w:t>
      </w:r>
    </w:p>
    <w:tbl>
      <w:tblPr>
        <w:tblStyle w:val="ac"/>
        <w:tblW w:w="0" w:type="auto"/>
        <w:tblLook w:val="04A0"/>
      </w:tblPr>
      <w:tblGrid>
        <w:gridCol w:w="2431"/>
        <w:gridCol w:w="2444"/>
        <w:gridCol w:w="2454"/>
        <w:gridCol w:w="2445"/>
        <w:gridCol w:w="2558"/>
        <w:gridCol w:w="2454"/>
      </w:tblGrid>
      <w:tr w:rsidR="00992E06" w:rsidTr="00992E06">
        <w:tc>
          <w:tcPr>
            <w:tcW w:w="2464" w:type="dxa"/>
          </w:tcPr>
          <w:p w:rsidR="00992E06" w:rsidRPr="00AB28EB" w:rsidRDefault="00992E06" w:rsidP="00992E06">
            <w:pPr>
              <w:rPr>
                <w:sz w:val="28"/>
                <w:szCs w:val="28"/>
              </w:rPr>
            </w:pPr>
            <w:r w:rsidRPr="00AB28EB">
              <w:rPr>
                <w:sz w:val="28"/>
                <w:szCs w:val="28"/>
              </w:rPr>
              <w:t>Лексическая тема</w:t>
            </w:r>
          </w:p>
        </w:tc>
        <w:tc>
          <w:tcPr>
            <w:tcW w:w="2464" w:type="dxa"/>
          </w:tcPr>
          <w:p w:rsidR="00992E06" w:rsidRPr="00AB28EB" w:rsidRDefault="00992E06" w:rsidP="00992E06">
            <w:pPr>
              <w:rPr>
                <w:sz w:val="28"/>
                <w:szCs w:val="28"/>
              </w:rPr>
            </w:pPr>
            <w:r w:rsidRPr="00AB28EB">
              <w:rPr>
                <w:sz w:val="28"/>
                <w:szCs w:val="28"/>
              </w:rPr>
              <w:t>Слушание</w:t>
            </w:r>
          </w:p>
        </w:tc>
        <w:tc>
          <w:tcPr>
            <w:tcW w:w="2464" w:type="dxa"/>
          </w:tcPr>
          <w:p w:rsidR="00992E06" w:rsidRPr="00AB28EB" w:rsidRDefault="00992E06" w:rsidP="00992E06">
            <w:pPr>
              <w:rPr>
                <w:sz w:val="28"/>
                <w:szCs w:val="28"/>
              </w:rPr>
            </w:pPr>
            <w:r w:rsidRPr="00AB28EB">
              <w:rPr>
                <w:sz w:val="28"/>
                <w:szCs w:val="28"/>
              </w:rPr>
              <w:t>Говорение</w:t>
            </w:r>
          </w:p>
        </w:tc>
        <w:tc>
          <w:tcPr>
            <w:tcW w:w="2464" w:type="dxa"/>
          </w:tcPr>
          <w:p w:rsidR="00992E06" w:rsidRPr="00AB28EB" w:rsidRDefault="00992E06" w:rsidP="00992E06">
            <w:pPr>
              <w:rPr>
                <w:sz w:val="28"/>
                <w:szCs w:val="28"/>
              </w:rPr>
            </w:pPr>
            <w:r w:rsidRPr="00AB28EB">
              <w:rPr>
                <w:sz w:val="28"/>
                <w:szCs w:val="28"/>
              </w:rPr>
              <w:t>Чтение</w:t>
            </w:r>
          </w:p>
        </w:tc>
        <w:tc>
          <w:tcPr>
            <w:tcW w:w="2465" w:type="dxa"/>
          </w:tcPr>
          <w:p w:rsidR="00992E06" w:rsidRPr="00AB28EB" w:rsidRDefault="00992E06" w:rsidP="00992E06">
            <w:pPr>
              <w:rPr>
                <w:sz w:val="28"/>
                <w:szCs w:val="28"/>
              </w:rPr>
            </w:pPr>
            <w:r w:rsidRPr="00AB28EB">
              <w:rPr>
                <w:sz w:val="28"/>
                <w:szCs w:val="28"/>
              </w:rPr>
              <w:t>Письмо</w:t>
            </w:r>
          </w:p>
        </w:tc>
        <w:tc>
          <w:tcPr>
            <w:tcW w:w="2465" w:type="dxa"/>
          </w:tcPr>
          <w:p w:rsidR="00992E06" w:rsidRPr="00AB28EB" w:rsidRDefault="00992E06" w:rsidP="00992E06">
            <w:pPr>
              <w:rPr>
                <w:sz w:val="28"/>
                <w:szCs w:val="28"/>
              </w:rPr>
            </w:pPr>
            <w:r w:rsidRPr="00AB28EB">
              <w:rPr>
                <w:sz w:val="28"/>
                <w:szCs w:val="28"/>
              </w:rPr>
              <w:t>Особые замечания</w:t>
            </w:r>
          </w:p>
        </w:tc>
      </w:tr>
      <w:tr w:rsidR="00992E06" w:rsidTr="00992E06">
        <w:tc>
          <w:tcPr>
            <w:tcW w:w="2464" w:type="dxa"/>
          </w:tcPr>
          <w:p w:rsidR="00992E06" w:rsidRDefault="00992E06" w:rsidP="00992E06">
            <w:pPr>
              <w:rPr>
                <w:sz w:val="28"/>
                <w:szCs w:val="28"/>
              </w:rPr>
            </w:pPr>
          </w:p>
        </w:tc>
        <w:tc>
          <w:tcPr>
            <w:tcW w:w="2464" w:type="dxa"/>
          </w:tcPr>
          <w:p w:rsidR="00992E06" w:rsidRDefault="00992E06" w:rsidP="00992E06">
            <w:pPr>
              <w:rPr>
                <w:sz w:val="28"/>
                <w:szCs w:val="28"/>
              </w:rPr>
            </w:pPr>
            <w:r>
              <w:rPr>
                <w:sz w:val="28"/>
                <w:szCs w:val="28"/>
              </w:rPr>
              <w:t>Зафиксировать адекватное восприятие вопросов и параллельно знание лексики</w:t>
            </w:r>
          </w:p>
        </w:tc>
        <w:tc>
          <w:tcPr>
            <w:tcW w:w="2464" w:type="dxa"/>
          </w:tcPr>
          <w:p w:rsidR="00992E06" w:rsidRDefault="00992E06" w:rsidP="00992E06">
            <w:pPr>
              <w:rPr>
                <w:sz w:val="28"/>
                <w:szCs w:val="28"/>
              </w:rPr>
            </w:pPr>
            <w:r>
              <w:rPr>
                <w:sz w:val="28"/>
                <w:szCs w:val="28"/>
              </w:rPr>
              <w:t>Диалогическое и монологическое высказывание (зафиксировать, сколько фраз сформулировано правильно, сколько неправильно)</w:t>
            </w:r>
          </w:p>
        </w:tc>
        <w:tc>
          <w:tcPr>
            <w:tcW w:w="2464" w:type="dxa"/>
          </w:tcPr>
          <w:p w:rsidR="00992E06" w:rsidRDefault="00992E06" w:rsidP="00992E06">
            <w:pPr>
              <w:rPr>
                <w:sz w:val="28"/>
                <w:szCs w:val="28"/>
              </w:rPr>
            </w:pPr>
            <w:r>
              <w:rPr>
                <w:sz w:val="28"/>
                <w:szCs w:val="28"/>
              </w:rPr>
              <w:t>Предъявление текста для чтения и фиксация правильности произношения, интонации, скорости чтения</w:t>
            </w:r>
          </w:p>
        </w:tc>
        <w:tc>
          <w:tcPr>
            <w:tcW w:w="2465" w:type="dxa"/>
          </w:tcPr>
          <w:p w:rsidR="00992E06" w:rsidRDefault="00992E06" w:rsidP="00992E06">
            <w:pPr>
              <w:rPr>
                <w:sz w:val="28"/>
                <w:szCs w:val="28"/>
              </w:rPr>
            </w:pPr>
            <w:r>
              <w:rPr>
                <w:sz w:val="28"/>
                <w:szCs w:val="28"/>
              </w:rPr>
              <w:t>Предложить написать ответы на сформулированные вопросы</w:t>
            </w:r>
          </w:p>
        </w:tc>
        <w:tc>
          <w:tcPr>
            <w:tcW w:w="2465" w:type="dxa"/>
          </w:tcPr>
          <w:p w:rsidR="00992E06" w:rsidRDefault="00992E06" w:rsidP="00992E06">
            <w:pPr>
              <w:rPr>
                <w:sz w:val="28"/>
                <w:szCs w:val="28"/>
              </w:rPr>
            </w:pPr>
            <w:r>
              <w:rPr>
                <w:sz w:val="28"/>
                <w:szCs w:val="28"/>
              </w:rPr>
              <w:t>Здесь необходимо отметить индивидуальные особенности ребенка (реакцию, общительность, зажатость, дефект речи)</w:t>
            </w:r>
          </w:p>
        </w:tc>
      </w:tr>
    </w:tbl>
    <w:p w:rsidR="00C77E5C" w:rsidRPr="00D377EE" w:rsidRDefault="00B960A5" w:rsidP="00992E06">
      <w:pPr>
        <w:rPr>
          <w:b/>
          <w:sz w:val="28"/>
          <w:szCs w:val="28"/>
        </w:rPr>
      </w:pPr>
      <w:r>
        <w:rPr>
          <w:b/>
          <w:sz w:val="28"/>
          <w:szCs w:val="28"/>
        </w:rPr>
        <w:t>Контроль уровня обученности.</w:t>
      </w:r>
      <w:r w:rsidR="00A915AE">
        <w:rPr>
          <w:b/>
          <w:sz w:val="28"/>
          <w:szCs w:val="28"/>
        </w:rPr>
        <w:t xml:space="preserve"> </w:t>
      </w:r>
      <w:r w:rsidR="00C77E5C" w:rsidRPr="00D377EE">
        <w:rPr>
          <w:b/>
          <w:sz w:val="28"/>
          <w:szCs w:val="28"/>
        </w:rPr>
        <w:t>Текущее тестирование</w:t>
      </w:r>
    </w:p>
    <w:p w:rsidR="00C77E5C" w:rsidRDefault="00C77E5C" w:rsidP="00992E06">
      <w:pPr>
        <w:rPr>
          <w:sz w:val="28"/>
          <w:szCs w:val="28"/>
        </w:rPr>
      </w:pPr>
    </w:p>
    <w:tbl>
      <w:tblPr>
        <w:tblStyle w:val="ac"/>
        <w:tblW w:w="0" w:type="auto"/>
        <w:tblLook w:val="04A0"/>
      </w:tblPr>
      <w:tblGrid>
        <w:gridCol w:w="3696"/>
        <w:gridCol w:w="3696"/>
        <w:gridCol w:w="1505"/>
        <w:gridCol w:w="3260"/>
        <w:gridCol w:w="2629"/>
      </w:tblGrid>
      <w:tr w:rsidR="00C738DA" w:rsidTr="00C738DA">
        <w:tc>
          <w:tcPr>
            <w:tcW w:w="3696" w:type="dxa"/>
          </w:tcPr>
          <w:p w:rsidR="00C738DA" w:rsidRDefault="00C738DA" w:rsidP="00992E06">
            <w:pPr>
              <w:rPr>
                <w:sz w:val="28"/>
                <w:szCs w:val="28"/>
              </w:rPr>
            </w:pPr>
            <w:r>
              <w:rPr>
                <w:sz w:val="28"/>
                <w:szCs w:val="28"/>
              </w:rPr>
              <w:t xml:space="preserve"> </w:t>
            </w:r>
          </w:p>
        </w:tc>
        <w:tc>
          <w:tcPr>
            <w:tcW w:w="3696" w:type="dxa"/>
          </w:tcPr>
          <w:p w:rsidR="00C738DA" w:rsidRDefault="00C738DA" w:rsidP="00992E06">
            <w:pPr>
              <w:rPr>
                <w:sz w:val="28"/>
                <w:szCs w:val="28"/>
              </w:rPr>
            </w:pPr>
            <w:r>
              <w:rPr>
                <w:sz w:val="28"/>
                <w:szCs w:val="28"/>
              </w:rPr>
              <w:t>Описание ошибок</w:t>
            </w:r>
          </w:p>
        </w:tc>
        <w:tc>
          <w:tcPr>
            <w:tcW w:w="1505" w:type="dxa"/>
          </w:tcPr>
          <w:p w:rsidR="00C738DA" w:rsidRDefault="00C738DA" w:rsidP="00992E06">
            <w:pPr>
              <w:rPr>
                <w:sz w:val="28"/>
                <w:szCs w:val="28"/>
              </w:rPr>
            </w:pPr>
            <w:r>
              <w:rPr>
                <w:sz w:val="28"/>
                <w:szCs w:val="28"/>
              </w:rPr>
              <w:t>%</w:t>
            </w:r>
          </w:p>
        </w:tc>
        <w:tc>
          <w:tcPr>
            <w:tcW w:w="3260" w:type="dxa"/>
          </w:tcPr>
          <w:p w:rsidR="00C738DA" w:rsidRPr="00C738DA" w:rsidRDefault="00C738DA" w:rsidP="00C738DA">
            <w:pPr>
              <w:rPr>
                <w:sz w:val="28"/>
                <w:szCs w:val="28"/>
              </w:rPr>
            </w:pPr>
            <w:r w:rsidRPr="00C738DA">
              <w:rPr>
                <w:sz w:val="28"/>
                <w:szCs w:val="28"/>
              </w:rPr>
              <w:t xml:space="preserve">Допущено ошибок </w:t>
            </w:r>
          </w:p>
          <w:p w:rsidR="00C738DA" w:rsidRPr="00C738DA" w:rsidRDefault="00C738DA" w:rsidP="00C738DA">
            <w:pPr>
              <w:jc w:val="right"/>
              <w:rPr>
                <w:sz w:val="28"/>
                <w:szCs w:val="28"/>
              </w:rPr>
            </w:pPr>
            <w:r w:rsidRPr="00C738DA">
              <w:rPr>
                <w:sz w:val="28"/>
                <w:szCs w:val="28"/>
              </w:rPr>
              <w:t>Информация для учителя</w:t>
            </w:r>
          </w:p>
        </w:tc>
        <w:tc>
          <w:tcPr>
            <w:tcW w:w="2629" w:type="dxa"/>
          </w:tcPr>
          <w:p w:rsidR="00C738DA" w:rsidRDefault="00C738DA" w:rsidP="00C738DA">
            <w:pPr>
              <w:jc w:val="center"/>
              <w:rPr>
                <w:sz w:val="28"/>
                <w:szCs w:val="28"/>
              </w:rPr>
            </w:pPr>
            <w:r>
              <w:rPr>
                <w:sz w:val="28"/>
                <w:szCs w:val="28"/>
              </w:rPr>
              <w:t xml:space="preserve">Фамилия, имя </w:t>
            </w:r>
            <w:proofErr w:type="gramStart"/>
            <w:r>
              <w:rPr>
                <w:sz w:val="28"/>
                <w:szCs w:val="28"/>
              </w:rPr>
              <w:t>обучающегося</w:t>
            </w:r>
            <w:proofErr w:type="gramEnd"/>
          </w:p>
        </w:tc>
      </w:tr>
      <w:tr w:rsidR="00C738DA" w:rsidTr="00C738DA">
        <w:tc>
          <w:tcPr>
            <w:tcW w:w="3696" w:type="dxa"/>
          </w:tcPr>
          <w:p w:rsidR="00C738DA" w:rsidRPr="00A33E5B" w:rsidRDefault="00C738DA" w:rsidP="00A33E5B">
            <w:pPr>
              <w:pStyle w:val="ab"/>
              <w:numPr>
                <w:ilvl w:val="0"/>
                <w:numId w:val="12"/>
              </w:numPr>
              <w:rPr>
                <w:sz w:val="28"/>
                <w:szCs w:val="28"/>
              </w:rPr>
            </w:pPr>
            <w:r>
              <w:rPr>
                <w:sz w:val="28"/>
                <w:szCs w:val="28"/>
              </w:rPr>
              <w:t>Орфографические</w:t>
            </w:r>
          </w:p>
        </w:tc>
        <w:tc>
          <w:tcPr>
            <w:tcW w:w="3696" w:type="dxa"/>
          </w:tcPr>
          <w:p w:rsidR="00C738DA" w:rsidRDefault="00C738DA" w:rsidP="00992E06">
            <w:pPr>
              <w:rPr>
                <w:sz w:val="28"/>
                <w:szCs w:val="28"/>
              </w:rPr>
            </w:pPr>
          </w:p>
        </w:tc>
        <w:tc>
          <w:tcPr>
            <w:tcW w:w="1505" w:type="dxa"/>
          </w:tcPr>
          <w:p w:rsidR="00C738DA" w:rsidRDefault="00C738DA" w:rsidP="00992E06">
            <w:pPr>
              <w:rPr>
                <w:sz w:val="28"/>
                <w:szCs w:val="28"/>
              </w:rPr>
            </w:pPr>
            <w:r>
              <w:rPr>
                <w:sz w:val="28"/>
                <w:szCs w:val="28"/>
              </w:rPr>
              <w:t>100%</w:t>
            </w:r>
          </w:p>
        </w:tc>
        <w:tc>
          <w:tcPr>
            <w:tcW w:w="3260" w:type="dxa"/>
            <w:vMerge w:val="restart"/>
          </w:tcPr>
          <w:p w:rsidR="00C738DA" w:rsidRPr="00C738DA" w:rsidRDefault="00C738DA" w:rsidP="00C738DA">
            <w:pPr>
              <w:rPr>
                <w:sz w:val="28"/>
                <w:szCs w:val="28"/>
              </w:rPr>
            </w:pPr>
            <w:r w:rsidRPr="00C738DA">
              <w:rPr>
                <w:sz w:val="28"/>
                <w:szCs w:val="28"/>
              </w:rPr>
              <w:t>До 60% -допустимый уровень</w:t>
            </w:r>
          </w:p>
          <w:p w:rsidR="00C738DA" w:rsidRDefault="00C738DA" w:rsidP="00C738DA">
            <w:pPr>
              <w:rPr>
                <w:sz w:val="28"/>
                <w:szCs w:val="28"/>
              </w:rPr>
            </w:pPr>
          </w:p>
          <w:p w:rsidR="00C738DA" w:rsidRPr="00C738DA" w:rsidRDefault="00C738DA" w:rsidP="00C738DA">
            <w:pPr>
              <w:rPr>
                <w:sz w:val="28"/>
                <w:szCs w:val="28"/>
              </w:rPr>
            </w:pPr>
            <w:r w:rsidRPr="00C738DA">
              <w:rPr>
                <w:sz w:val="28"/>
                <w:szCs w:val="28"/>
              </w:rPr>
              <w:t>60-80% - критический</w:t>
            </w:r>
          </w:p>
          <w:p w:rsidR="00C738DA" w:rsidRDefault="00C738DA" w:rsidP="00C738DA">
            <w:pPr>
              <w:rPr>
                <w:sz w:val="28"/>
                <w:szCs w:val="28"/>
              </w:rPr>
            </w:pPr>
          </w:p>
          <w:p w:rsidR="00C738DA" w:rsidRPr="00C738DA" w:rsidRDefault="00C738DA" w:rsidP="00C738DA">
            <w:pPr>
              <w:rPr>
                <w:sz w:val="28"/>
                <w:szCs w:val="28"/>
              </w:rPr>
            </w:pPr>
            <w:r w:rsidRPr="00C738DA">
              <w:rPr>
                <w:sz w:val="28"/>
                <w:szCs w:val="28"/>
              </w:rPr>
              <w:t>80-100% -низкий (недопустимый)</w:t>
            </w:r>
          </w:p>
          <w:p w:rsidR="00C738DA" w:rsidRDefault="00C738DA" w:rsidP="00992E06">
            <w:pPr>
              <w:rPr>
                <w:sz w:val="28"/>
                <w:szCs w:val="28"/>
              </w:rPr>
            </w:pPr>
          </w:p>
        </w:tc>
        <w:tc>
          <w:tcPr>
            <w:tcW w:w="2629" w:type="dxa"/>
            <w:vMerge w:val="restart"/>
          </w:tcPr>
          <w:p w:rsidR="00C738DA" w:rsidRDefault="00C738DA" w:rsidP="00992E06">
            <w:pPr>
              <w:rPr>
                <w:sz w:val="28"/>
                <w:szCs w:val="28"/>
              </w:rPr>
            </w:pPr>
          </w:p>
        </w:tc>
      </w:tr>
      <w:tr w:rsidR="00C738DA" w:rsidTr="00C738DA">
        <w:tc>
          <w:tcPr>
            <w:tcW w:w="3696" w:type="dxa"/>
          </w:tcPr>
          <w:p w:rsidR="00C738DA" w:rsidRPr="00A33E5B" w:rsidRDefault="00C738DA" w:rsidP="00A33E5B">
            <w:pPr>
              <w:pStyle w:val="ab"/>
              <w:numPr>
                <w:ilvl w:val="0"/>
                <w:numId w:val="12"/>
              </w:numPr>
              <w:rPr>
                <w:sz w:val="28"/>
                <w:szCs w:val="28"/>
              </w:rPr>
            </w:pPr>
            <w:r>
              <w:rPr>
                <w:sz w:val="28"/>
                <w:szCs w:val="28"/>
              </w:rPr>
              <w:t>Грамматические</w:t>
            </w:r>
          </w:p>
        </w:tc>
        <w:tc>
          <w:tcPr>
            <w:tcW w:w="3696" w:type="dxa"/>
          </w:tcPr>
          <w:p w:rsidR="00C738DA" w:rsidRDefault="00C738DA" w:rsidP="00992E06">
            <w:pPr>
              <w:rPr>
                <w:sz w:val="28"/>
                <w:szCs w:val="28"/>
              </w:rPr>
            </w:pPr>
            <w:r>
              <w:rPr>
                <w:sz w:val="28"/>
                <w:szCs w:val="28"/>
              </w:rPr>
              <w:t>- предложно-падежные формы</w:t>
            </w:r>
          </w:p>
        </w:tc>
        <w:tc>
          <w:tcPr>
            <w:tcW w:w="1505" w:type="dxa"/>
          </w:tcPr>
          <w:p w:rsidR="00C738DA" w:rsidRDefault="00C738DA" w:rsidP="00992E06">
            <w:pPr>
              <w:rPr>
                <w:sz w:val="28"/>
                <w:szCs w:val="28"/>
              </w:rPr>
            </w:pPr>
            <w:r>
              <w:rPr>
                <w:sz w:val="28"/>
                <w:szCs w:val="28"/>
              </w:rPr>
              <w:t>40%</w:t>
            </w:r>
          </w:p>
        </w:tc>
        <w:tc>
          <w:tcPr>
            <w:tcW w:w="3260" w:type="dxa"/>
            <w:vMerge/>
          </w:tcPr>
          <w:p w:rsidR="00C738DA" w:rsidRDefault="00C738DA" w:rsidP="00992E06">
            <w:pPr>
              <w:rPr>
                <w:sz w:val="28"/>
                <w:szCs w:val="28"/>
              </w:rPr>
            </w:pPr>
          </w:p>
        </w:tc>
        <w:tc>
          <w:tcPr>
            <w:tcW w:w="2629" w:type="dxa"/>
            <w:vMerge/>
          </w:tcPr>
          <w:p w:rsidR="00C738DA" w:rsidRDefault="00C738DA" w:rsidP="00992E06">
            <w:pPr>
              <w:rPr>
                <w:sz w:val="28"/>
                <w:szCs w:val="28"/>
              </w:rPr>
            </w:pPr>
          </w:p>
        </w:tc>
      </w:tr>
      <w:tr w:rsidR="00C738DA" w:rsidTr="00C738DA">
        <w:tc>
          <w:tcPr>
            <w:tcW w:w="3696" w:type="dxa"/>
          </w:tcPr>
          <w:p w:rsidR="00C738DA" w:rsidRDefault="00C738DA" w:rsidP="00992E06">
            <w:pPr>
              <w:rPr>
                <w:sz w:val="28"/>
                <w:szCs w:val="28"/>
              </w:rPr>
            </w:pPr>
          </w:p>
        </w:tc>
        <w:tc>
          <w:tcPr>
            <w:tcW w:w="3696" w:type="dxa"/>
          </w:tcPr>
          <w:p w:rsidR="00C738DA" w:rsidRDefault="00C738DA" w:rsidP="00992E06">
            <w:pPr>
              <w:rPr>
                <w:sz w:val="28"/>
                <w:szCs w:val="28"/>
              </w:rPr>
            </w:pPr>
            <w:r>
              <w:rPr>
                <w:sz w:val="28"/>
                <w:szCs w:val="28"/>
              </w:rPr>
              <w:t>- глаголы движения</w:t>
            </w:r>
          </w:p>
        </w:tc>
        <w:tc>
          <w:tcPr>
            <w:tcW w:w="1505" w:type="dxa"/>
          </w:tcPr>
          <w:p w:rsidR="00C738DA" w:rsidRDefault="00C738DA" w:rsidP="00992E06">
            <w:pPr>
              <w:rPr>
                <w:sz w:val="28"/>
                <w:szCs w:val="28"/>
              </w:rPr>
            </w:pPr>
            <w:r>
              <w:rPr>
                <w:sz w:val="28"/>
                <w:szCs w:val="28"/>
              </w:rPr>
              <w:t>80%</w:t>
            </w:r>
          </w:p>
        </w:tc>
        <w:tc>
          <w:tcPr>
            <w:tcW w:w="3260" w:type="dxa"/>
            <w:vMerge/>
          </w:tcPr>
          <w:p w:rsidR="00C738DA" w:rsidRDefault="00C738DA" w:rsidP="00992E06">
            <w:pPr>
              <w:rPr>
                <w:sz w:val="28"/>
                <w:szCs w:val="28"/>
              </w:rPr>
            </w:pPr>
          </w:p>
        </w:tc>
        <w:tc>
          <w:tcPr>
            <w:tcW w:w="2629" w:type="dxa"/>
            <w:vMerge/>
          </w:tcPr>
          <w:p w:rsidR="00C738DA" w:rsidRDefault="00C738DA" w:rsidP="00992E06">
            <w:pPr>
              <w:rPr>
                <w:sz w:val="28"/>
                <w:szCs w:val="28"/>
              </w:rPr>
            </w:pPr>
          </w:p>
        </w:tc>
      </w:tr>
      <w:tr w:rsidR="00C738DA" w:rsidTr="00C738DA">
        <w:tc>
          <w:tcPr>
            <w:tcW w:w="3696" w:type="dxa"/>
          </w:tcPr>
          <w:p w:rsidR="00C738DA" w:rsidRDefault="00C738DA" w:rsidP="00992E06">
            <w:pPr>
              <w:rPr>
                <w:sz w:val="28"/>
                <w:szCs w:val="28"/>
              </w:rPr>
            </w:pPr>
          </w:p>
        </w:tc>
        <w:tc>
          <w:tcPr>
            <w:tcW w:w="3696" w:type="dxa"/>
          </w:tcPr>
          <w:p w:rsidR="00C738DA" w:rsidRDefault="00C738DA" w:rsidP="00992E06">
            <w:pPr>
              <w:rPr>
                <w:sz w:val="28"/>
                <w:szCs w:val="28"/>
              </w:rPr>
            </w:pPr>
            <w:r>
              <w:rPr>
                <w:sz w:val="28"/>
                <w:szCs w:val="28"/>
              </w:rPr>
              <w:t>- виды глаголы</w:t>
            </w:r>
          </w:p>
        </w:tc>
        <w:tc>
          <w:tcPr>
            <w:tcW w:w="1505" w:type="dxa"/>
          </w:tcPr>
          <w:p w:rsidR="00C738DA" w:rsidRDefault="00C738DA" w:rsidP="00992E06">
            <w:pPr>
              <w:rPr>
                <w:sz w:val="28"/>
                <w:szCs w:val="28"/>
              </w:rPr>
            </w:pPr>
            <w:r>
              <w:rPr>
                <w:sz w:val="28"/>
                <w:szCs w:val="28"/>
              </w:rPr>
              <w:t>69%</w:t>
            </w:r>
          </w:p>
        </w:tc>
        <w:tc>
          <w:tcPr>
            <w:tcW w:w="3260" w:type="dxa"/>
            <w:vMerge/>
          </w:tcPr>
          <w:p w:rsidR="00C738DA" w:rsidRDefault="00C738DA" w:rsidP="00992E06">
            <w:pPr>
              <w:rPr>
                <w:sz w:val="28"/>
                <w:szCs w:val="28"/>
              </w:rPr>
            </w:pPr>
          </w:p>
        </w:tc>
        <w:tc>
          <w:tcPr>
            <w:tcW w:w="2629" w:type="dxa"/>
            <w:vMerge/>
          </w:tcPr>
          <w:p w:rsidR="00C738DA" w:rsidRDefault="00C738DA" w:rsidP="00992E06">
            <w:pPr>
              <w:rPr>
                <w:sz w:val="28"/>
                <w:szCs w:val="28"/>
              </w:rPr>
            </w:pPr>
          </w:p>
        </w:tc>
      </w:tr>
      <w:tr w:rsidR="00C738DA" w:rsidTr="00C738DA">
        <w:tc>
          <w:tcPr>
            <w:tcW w:w="3696" w:type="dxa"/>
          </w:tcPr>
          <w:p w:rsidR="00C738DA" w:rsidRDefault="00C738DA" w:rsidP="00992E06">
            <w:pPr>
              <w:rPr>
                <w:sz w:val="28"/>
                <w:szCs w:val="28"/>
              </w:rPr>
            </w:pPr>
          </w:p>
        </w:tc>
        <w:tc>
          <w:tcPr>
            <w:tcW w:w="3696" w:type="dxa"/>
          </w:tcPr>
          <w:p w:rsidR="00C738DA" w:rsidRDefault="00C738DA" w:rsidP="00992E06">
            <w:pPr>
              <w:rPr>
                <w:sz w:val="28"/>
                <w:szCs w:val="28"/>
              </w:rPr>
            </w:pPr>
            <w:r>
              <w:rPr>
                <w:sz w:val="28"/>
                <w:szCs w:val="28"/>
              </w:rPr>
              <w:t>- согласование</w:t>
            </w:r>
          </w:p>
        </w:tc>
        <w:tc>
          <w:tcPr>
            <w:tcW w:w="1505" w:type="dxa"/>
          </w:tcPr>
          <w:p w:rsidR="00C738DA" w:rsidRDefault="00C738DA" w:rsidP="00992E06">
            <w:pPr>
              <w:rPr>
                <w:sz w:val="28"/>
                <w:szCs w:val="28"/>
              </w:rPr>
            </w:pPr>
            <w:r>
              <w:rPr>
                <w:sz w:val="28"/>
                <w:szCs w:val="28"/>
              </w:rPr>
              <w:t>84%</w:t>
            </w:r>
          </w:p>
        </w:tc>
        <w:tc>
          <w:tcPr>
            <w:tcW w:w="3260" w:type="dxa"/>
            <w:vMerge/>
          </w:tcPr>
          <w:p w:rsidR="00C738DA" w:rsidRDefault="00C738DA" w:rsidP="00992E06">
            <w:pPr>
              <w:rPr>
                <w:sz w:val="28"/>
                <w:szCs w:val="28"/>
              </w:rPr>
            </w:pPr>
          </w:p>
        </w:tc>
        <w:tc>
          <w:tcPr>
            <w:tcW w:w="2629" w:type="dxa"/>
            <w:vMerge/>
          </w:tcPr>
          <w:p w:rsidR="00C738DA" w:rsidRDefault="00C738DA" w:rsidP="00992E06">
            <w:pPr>
              <w:rPr>
                <w:sz w:val="28"/>
                <w:szCs w:val="28"/>
              </w:rPr>
            </w:pPr>
          </w:p>
        </w:tc>
      </w:tr>
      <w:tr w:rsidR="00C738DA" w:rsidTr="00C738DA">
        <w:tc>
          <w:tcPr>
            <w:tcW w:w="3696" w:type="dxa"/>
          </w:tcPr>
          <w:p w:rsidR="00C738DA" w:rsidRPr="00A33E5B" w:rsidRDefault="00C738DA" w:rsidP="00A33E5B">
            <w:pPr>
              <w:pStyle w:val="ab"/>
              <w:numPr>
                <w:ilvl w:val="0"/>
                <w:numId w:val="12"/>
              </w:numPr>
              <w:rPr>
                <w:sz w:val="28"/>
                <w:szCs w:val="28"/>
              </w:rPr>
            </w:pPr>
            <w:r>
              <w:rPr>
                <w:sz w:val="28"/>
                <w:szCs w:val="28"/>
              </w:rPr>
              <w:t>Лексические</w:t>
            </w:r>
          </w:p>
        </w:tc>
        <w:tc>
          <w:tcPr>
            <w:tcW w:w="3696" w:type="dxa"/>
          </w:tcPr>
          <w:p w:rsidR="00C738DA" w:rsidRDefault="00C738DA" w:rsidP="00992E06">
            <w:pPr>
              <w:rPr>
                <w:sz w:val="28"/>
                <w:szCs w:val="28"/>
              </w:rPr>
            </w:pPr>
          </w:p>
        </w:tc>
        <w:tc>
          <w:tcPr>
            <w:tcW w:w="1505" w:type="dxa"/>
          </w:tcPr>
          <w:p w:rsidR="00C738DA" w:rsidRDefault="00C738DA" w:rsidP="00992E06">
            <w:pPr>
              <w:rPr>
                <w:sz w:val="28"/>
                <w:szCs w:val="28"/>
              </w:rPr>
            </w:pPr>
          </w:p>
        </w:tc>
        <w:tc>
          <w:tcPr>
            <w:tcW w:w="3260" w:type="dxa"/>
            <w:vMerge/>
          </w:tcPr>
          <w:p w:rsidR="00C738DA" w:rsidRDefault="00C738DA" w:rsidP="00992E06">
            <w:pPr>
              <w:rPr>
                <w:sz w:val="28"/>
                <w:szCs w:val="28"/>
              </w:rPr>
            </w:pPr>
          </w:p>
        </w:tc>
        <w:tc>
          <w:tcPr>
            <w:tcW w:w="2629" w:type="dxa"/>
            <w:vMerge/>
          </w:tcPr>
          <w:p w:rsidR="00C738DA" w:rsidRDefault="00C738DA" w:rsidP="00992E06">
            <w:pPr>
              <w:rPr>
                <w:sz w:val="28"/>
                <w:szCs w:val="28"/>
              </w:rPr>
            </w:pPr>
          </w:p>
        </w:tc>
      </w:tr>
      <w:tr w:rsidR="00C738DA" w:rsidTr="00C738DA">
        <w:tc>
          <w:tcPr>
            <w:tcW w:w="3696" w:type="dxa"/>
          </w:tcPr>
          <w:p w:rsidR="00C738DA" w:rsidRPr="00A33E5B" w:rsidRDefault="00C738DA" w:rsidP="00A33E5B">
            <w:pPr>
              <w:pStyle w:val="ab"/>
              <w:numPr>
                <w:ilvl w:val="0"/>
                <w:numId w:val="12"/>
              </w:numPr>
              <w:rPr>
                <w:sz w:val="28"/>
                <w:szCs w:val="28"/>
              </w:rPr>
            </w:pPr>
            <w:r>
              <w:rPr>
                <w:sz w:val="28"/>
                <w:szCs w:val="28"/>
              </w:rPr>
              <w:t>Фонетические</w:t>
            </w:r>
          </w:p>
        </w:tc>
        <w:tc>
          <w:tcPr>
            <w:tcW w:w="3696" w:type="dxa"/>
          </w:tcPr>
          <w:p w:rsidR="00C738DA" w:rsidRDefault="00C738DA" w:rsidP="00992E06">
            <w:pPr>
              <w:rPr>
                <w:sz w:val="28"/>
                <w:szCs w:val="28"/>
              </w:rPr>
            </w:pPr>
          </w:p>
        </w:tc>
        <w:tc>
          <w:tcPr>
            <w:tcW w:w="1505" w:type="dxa"/>
          </w:tcPr>
          <w:p w:rsidR="00C738DA" w:rsidRDefault="00C738DA" w:rsidP="00992E06">
            <w:pPr>
              <w:rPr>
                <w:sz w:val="28"/>
                <w:szCs w:val="28"/>
              </w:rPr>
            </w:pPr>
            <w:r>
              <w:rPr>
                <w:sz w:val="28"/>
                <w:szCs w:val="28"/>
              </w:rPr>
              <w:t>33%</w:t>
            </w:r>
          </w:p>
        </w:tc>
        <w:tc>
          <w:tcPr>
            <w:tcW w:w="3260" w:type="dxa"/>
            <w:vMerge/>
          </w:tcPr>
          <w:p w:rsidR="00C738DA" w:rsidRDefault="00C738DA" w:rsidP="00992E06">
            <w:pPr>
              <w:rPr>
                <w:sz w:val="28"/>
                <w:szCs w:val="28"/>
              </w:rPr>
            </w:pPr>
          </w:p>
        </w:tc>
        <w:tc>
          <w:tcPr>
            <w:tcW w:w="2629" w:type="dxa"/>
            <w:vMerge/>
          </w:tcPr>
          <w:p w:rsidR="00C738DA" w:rsidRDefault="00C738DA" w:rsidP="00992E06">
            <w:pPr>
              <w:rPr>
                <w:sz w:val="28"/>
                <w:szCs w:val="28"/>
              </w:rPr>
            </w:pPr>
          </w:p>
        </w:tc>
      </w:tr>
    </w:tbl>
    <w:p w:rsidR="007C19D8" w:rsidRPr="007C19D8" w:rsidRDefault="007C19D8" w:rsidP="007C19D8">
      <w:pPr>
        <w:suppressAutoHyphens w:val="0"/>
        <w:spacing w:after="200" w:line="276" w:lineRule="auto"/>
        <w:rPr>
          <w:sz w:val="28"/>
          <w:szCs w:val="28"/>
        </w:rPr>
      </w:pPr>
      <w:r w:rsidRPr="007C19D8">
        <w:rPr>
          <w:b/>
          <w:sz w:val="28"/>
          <w:szCs w:val="28"/>
        </w:rPr>
        <w:t>Итоговое тестирование</w:t>
      </w:r>
      <w:r w:rsidRPr="007C19D8">
        <w:rPr>
          <w:sz w:val="28"/>
          <w:szCs w:val="28"/>
        </w:rPr>
        <w:t xml:space="preserve"> Работа над содержанием целого текста. Результаты  фиксируются в таблице</w:t>
      </w:r>
    </w:p>
    <w:p w:rsidR="00562BBD" w:rsidRPr="000A6E79" w:rsidRDefault="00562BBD" w:rsidP="007C19D8">
      <w:pPr>
        <w:jc w:val="center"/>
        <w:rPr>
          <w:b/>
          <w:sz w:val="32"/>
          <w:szCs w:val="32"/>
        </w:rPr>
      </w:pPr>
      <w:r w:rsidRPr="000A6E79">
        <w:rPr>
          <w:b/>
          <w:sz w:val="32"/>
          <w:szCs w:val="32"/>
        </w:rPr>
        <w:lastRenderedPageBreak/>
        <w:t>Календарно-тематическое планирование факультативного курса на 2014-2015 учебный год</w:t>
      </w:r>
    </w:p>
    <w:p w:rsidR="00562BBD" w:rsidRDefault="00562BBD" w:rsidP="00992E06">
      <w:pPr>
        <w:rPr>
          <w:sz w:val="28"/>
          <w:szCs w:val="28"/>
        </w:rPr>
      </w:pPr>
    </w:p>
    <w:p w:rsidR="004D24FA" w:rsidRDefault="004D24FA" w:rsidP="00992E06">
      <w:pPr>
        <w:rPr>
          <w:sz w:val="28"/>
          <w:szCs w:val="28"/>
        </w:rPr>
      </w:pPr>
    </w:p>
    <w:tbl>
      <w:tblPr>
        <w:tblStyle w:val="ac"/>
        <w:tblW w:w="15593" w:type="dxa"/>
        <w:tblInd w:w="-176" w:type="dxa"/>
        <w:tblLayout w:type="fixed"/>
        <w:tblLook w:val="04A0"/>
      </w:tblPr>
      <w:tblGrid>
        <w:gridCol w:w="828"/>
        <w:gridCol w:w="3567"/>
        <w:gridCol w:w="1843"/>
        <w:gridCol w:w="1843"/>
        <w:gridCol w:w="2126"/>
        <w:gridCol w:w="2410"/>
        <w:gridCol w:w="1842"/>
        <w:gridCol w:w="1134"/>
      </w:tblGrid>
      <w:tr w:rsidR="004D24FA" w:rsidTr="002A008E">
        <w:trPr>
          <w:trHeight w:val="405"/>
        </w:trPr>
        <w:tc>
          <w:tcPr>
            <w:tcW w:w="828" w:type="dxa"/>
            <w:vMerge w:val="restart"/>
          </w:tcPr>
          <w:p w:rsidR="004D24FA" w:rsidRPr="00952E47" w:rsidRDefault="004D24FA" w:rsidP="00992E06">
            <w:pPr>
              <w:rPr>
                <w:sz w:val="24"/>
                <w:szCs w:val="24"/>
              </w:rPr>
            </w:pPr>
            <w:r w:rsidRPr="00952E47">
              <w:rPr>
                <w:sz w:val="24"/>
                <w:szCs w:val="24"/>
              </w:rPr>
              <w:t xml:space="preserve">№ </w:t>
            </w:r>
            <w:proofErr w:type="gramStart"/>
            <w:r w:rsidRPr="00952E47">
              <w:rPr>
                <w:sz w:val="24"/>
                <w:szCs w:val="24"/>
              </w:rPr>
              <w:t>п</w:t>
            </w:r>
            <w:proofErr w:type="gramEnd"/>
            <w:r w:rsidRPr="00952E47">
              <w:rPr>
                <w:sz w:val="24"/>
                <w:szCs w:val="24"/>
              </w:rPr>
              <w:t>/п</w:t>
            </w:r>
          </w:p>
        </w:tc>
        <w:tc>
          <w:tcPr>
            <w:tcW w:w="3567" w:type="dxa"/>
            <w:vMerge w:val="restart"/>
          </w:tcPr>
          <w:p w:rsidR="004D24FA" w:rsidRPr="00952E47" w:rsidRDefault="004D24FA" w:rsidP="00992E06">
            <w:pPr>
              <w:rPr>
                <w:sz w:val="24"/>
                <w:szCs w:val="24"/>
              </w:rPr>
            </w:pPr>
            <w:r w:rsidRPr="00952E47">
              <w:rPr>
                <w:sz w:val="24"/>
                <w:szCs w:val="24"/>
              </w:rPr>
              <w:t>Раздел. Тема занятия</w:t>
            </w:r>
          </w:p>
        </w:tc>
        <w:tc>
          <w:tcPr>
            <w:tcW w:w="8222" w:type="dxa"/>
            <w:gridSpan w:val="4"/>
          </w:tcPr>
          <w:p w:rsidR="004D24FA" w:rsidRPr="00952E47" w:rsidRDefault="004D24FA" w:rsidP="006152F2">
            <w:pPr>
              <w:jc w:val="center"/>
              <w:rPr>
                <w:sz w:val="24"/>
                <w:szCs w:val="24"/>
              </w:rPr>
            </w:pPr>
            <w:r w:rsidRPr="00952E47">
              <w:rPr>
                <w:sz w:val="24"/>
                <w:szCs w:val="24"/>
              </w:rPr>
              <w:t>Развитие речи</w:t>
            </w:r>
          </w:p>
        </w:tc>
        <w:tc>
          <w:tcPr>
            <w:tcW w:w="1842" w:type="dxa"/>
            <w:vMerge w:val="restart"/>
          </w:tcPr>
          <w:p w:rsidR="004D24FA" w:rsidRPr="00952E47" w:rsidRDefault="004D24FA" w:rsidP="00992E06">
            <w:pPr>
              <w:rPr>
                <w:sz w:val="24"/>
                <w:szCs w:val="24"/>
              </w:rPr>
            </w:pPr>
            <w:r w:rsidRPr="00952E47">
              <w:rPr>
                <w:sz w:val="24"/>
                <w:szCs w:val="24"/>
              </w:rPr>
              <w:t>Лексический минимум</w:t>
            </w:r>
          </w:p>
        </w:tc>
        <w:tc>
          <w:tcPr>
            <w:tcW w:w="1134" w:type="dxa"/>
            <w:vMerge w:val="restart"/>
          </w:tcPr>
          <w:p w:rsidR="004D24FA" w:rsidRPr="00952E47" w:rsidRDefault="004D24FA">
            <w:pPr>
              <w:suppressAutoHyphens w:val="0"/>
              <w:spacing w:after="200" w:line="276" w:lineRule="auto"/>
              <w:rPr>
                <w:sz w:val="24"/>
                <w:szCs w:val="24"/>
              </w:rPr>
            </w:pPr>
          </w:p>
          <w:p w:rsidR="004D24FA" w:rsidRPr="00952E47" w:rsidRDefault="004D24FA" w:rsidP="004D24FA">
            <w:pPr>
              <w:rPr>
                <w:sz w:val="24"/>
                <w:szCs w:val="24"/>
              </w:rPr>
            </w:pPr>
            <w:r w:rsidRPr="00952E47">
              <w:rPr>
                <w:sz w:val="24"/>
                <w:szCs w:val="24"/>
              </w:rPr>
              <w:t>Дата</w:t>
            </w:r>
          </w:p>
        </w:tc>
      </w:tr>
      <w:tr w:rsidR="004D24FA" w:rsidTr="002A008E">
        <w:trPr>
          <w:cantSplit/>
          <w:trHeight w:val="1011"/>
        </w:trPr>
        <w:tc>
          <w:tcPr>
            <w:tcW w:w="828" w:type="dxa"/>
            <w:vMerge/>
          </w:tcPr>
          <w:p w:rsidR="004D24FA" w:rsidRPr="00952E47" w:rsidRDefault="004D24FA" w:rsidP="00992E06">
            <w:pPr>
              <w:rPr>
                <w:sz w:val="24"/>
                <w:szCs w:val="24"/>
              </w:rPr>
            </w:pPr>
          </w:p>
        </w:tc>
        <w:tc>
          <w:tcPr>
            <w:tcW w:w="3567" w:type="dxa"/>
            <w:vMerge/>
          </w:tcPr>
          <w:p w:rsidR="004D24FA" w:rsidRPr="00952E47" w:rsidRDefault="004D24FA" w:rsidP="00992E06">
            <w:pPr>
              <w:rPr>
                <w:sz w:val="24"/>
                <w:szCs w:val="24"/>
              </w:rPr>
            </w:pPr>
          </w:p>
        </w:tc>
        <w:tc>
          <w:tcPr>
            <w:tcW w:w="1843" w:type="dxa"/>
          </w:tcPr>
          <w:p w:rsidR="004D24FA" w:rsidRPr="00952E47" w:rsidRDefault="004D24FA" w:rsidP="00D744D5">
            <w:pPr>
              <w:rPr>
                <w:sz w:val="24"/>
                <w:szCs w:val="24"/>
              </w:rPr>
            </w:pPr>
            <w:r w:rsidRPr="00952E47">
              <w:rPr>
                <w:sz w:val="24"/>
                <w:szCs w:val="24"/>
              </w:rPr>
              <w:t>Чтение</w:t>
            </w:r>
          </w:p>
          <w:p w:rsidR="004D24FA" w:rsidRPr="00952E47" w:rsidRDefault="004D24FA" w:rsidP="00D744D5">
            <w:pPr>
              <w:rPr>
                <w:sz w:val="24"/>
                <w:szCs w:val="24"/>
              </w:rPr>
            </w:pPr>
          </w:p>
          <w:p w:rsidR="004D24FA" w:rsidRPr="00952E47" w:rsidRDefault="004D24FA" w:rsidP="00D744D5">
            <w:pPr>
              <w:rPr>
                <w:sz w:val="24"/>
                <w:szCs w:val="24"/>
              </w:rPr>
            </w:pPr>
          </w:p>
        </w:tc>
        <w:tc>
          <w:tcPr>
            <w:tcW w:w="1843" w:type="dxa"/>
          </w:tcPr>
          <w:p w:rsidR="004D24FA" w:rsidRPr="00952E47" w:rsidRDefault="004D24FA" w:rsidP="00D744D5">
            <w:pPr>
              <w:suppressAutoHyphens w:val="0"/>
              <w:rPr>
                <w:sz w:val="24"/>
                <w:szCs w:val="24"/>
              </w:rPr>
            </w:pPr>
            <w:r w:rsidRPr="00952E47">
              <w:rPr>
                <w:sz w:val="24"/>
                <w:szCs w:val="24"/>
              </w:rPr>
              <w:t>Говорение</w:t>
            </w:r>
          </w:p>
          <w:p w:rsidR="004D24FA" w:rsidRPr="00952E47" w:rsidRDefault="004D24FA" w:rsidP="00D744D5">
            <w:pPr>
              <w:suppressAutoHyphens w:val="0"/>
              <w:rPr>
                <w:sz w:val="24"/>
                <w:szCs w:val="24"/>
              </w:rPr>
            </w:pPr>
          </w:p>
          <w:p w:rsidR="004D24FA" w:rsidRPr="00952E47" w:rsidRDefault="004D24FA" w:rsidP="00D744D5">
            <w:pPr>
              <w:suppressAutoHyphens w:val="0"/>
              <w:rPr>
                <w:sz w:val="24"/>
                <w:szCs w:val="24"/>
              </w:rPr>
            </w:pPr>
          </w:p>
          <w:p w:rsidR="004D24FA" w:rsidRPr="00952E47" w:rsidRDefault="004D24FA" w:rsidP="00D744D5">
            <w:pPr>
              <w:rPr>
                <w:sz w:val="24"/>
                <w:szCs w:val="24"/>
              </w:rPr>
            </w:pPr>
          </w:p>
        </w:tc>
        <w:tc>
          <w:tcPr>
            <w:tcW w:w="2126" w:type="dxa"/>
          </w:tcPr>
          <w:p w:rsidR="004D24FA" w:rsidRPr="00952E47" w:rsidRDefault="004D24FA" w:rsidP="00D744D5">
            <w:pPr>
              <w:suppressAutoHyphens w:val="0"/>
              <w:rPr>
                <w:sz w:val="24"/>
                <w:szCs w:val="24"/>
              </w:rPr>
            </w:pPr>
            <w:r w:rsidRPr="00952E47">
              <w:rPr>
                <w:sz w:val="24"/>
                <w:szCs w:val="24"/>
              </w:rPr>
              <w:t>Письмо/Работа по картинке/</w:t>
            </w:r>
          </w:p>
          <w:p w:rsidR="004D24FA" w:rsidRPr="00952E47" w:rsidRDefault="004D24FA" w:rsidP="00D744D5">
            <w:pPr>
              <w:suppressAutoHyphens w:val="0"/>
              <w:rPr>
                <w:sz w:val="24"/>
                <w:szCs w:val="24"/>
              </w:rPr>
            </w:pPr>
            <w:proofErr w:type="spellStart"/>
            <w:r w:rsidRPr="00952E47">
              <w:rPr>
                <w:sz w:val="24"/>
                <w:szCs w:val="24"/>
              </w:rPr>
              <w:t>аудирование</w:t>
            </w:r>
            <w:proofErr w:type="spellEnd"/>
          </w:p>
        </w:tc>
        <w:tc>
          <w:tcPr>
            <w:tcW w:w="2410" w:type="dxa"/>
          </w:tcPr>
          <w:p w:rsidR="004D24FA" w:rsidRPr="00952E47" w:rsidRDefault="004D24FA" w:rsidP="00D744D5">
            <w:pPr>
              <w:suppressAutoHyphens w:val="0"/>
              <w:rPr>
                <w:sz w:val="24"/>
                <w:szCs w:val="24"/>
              </w:rPr>
            </w:pPr>
            <w:r w:rsidRPr="00952E47">
              <w:rPr>
                <w:sz w:val="24"/>
                <w:szCs w:val="24"/>
              </w:rPr>
              <w:t>Адаптация учебного   текста</w:t>
            </w:r>
          </w:p>
        </w:tc>
        <w:tc>
          <w:tcPr>
            <w:tcW w:w="1842" w:type="dxa"/>
            <w:vMerge/>
          </w:tcPr>
          <w:p w:rsidR="004D24FA" w:rsidRPr="00952E47" w:rsidRDefault="004D24FA" w:rsidP="00992E06">
            <w:pPr>
              <w:rPr>
                <w:sz w:val="24"/>
                <w:szCs w:val="24"/>
              </w:rPr>
            </w:pPr>
          </w:p>
        </w:tc>
        <w:tc>
          <w:tcPr>
            <w:tcW w:w="1134" w:type="dxa"/>
            <w:vMerge/>
          </w:tcPr>
          <w:p w:rsidR="004D24FA" w:rsidRPr="00952E47" w:rsidRDefault="004D24FA" w:rsidP="00992E06">
            <w:pPr>
              <w:rPr>
                <w:sz w:val="24"/>
                <w:szCs w:val="24"/>
              </w:rPr>
            </w:pPr>
          </w:p>
        </w:tc>
      </w:tr>
      <w:tr w:rsidR="004D24FA" w:rsidTr="002A008E">
        <w:trPr>
          <w:cantSplit/>
          <w:trHeight w:val="767"/>
        </w:trPr>
        <w:tc>
          <w:tcPr>
            <w:tcW w:w="828" w:type="dxa"/>
          </w:tcPr>
          <w:p w:rsidR="004D24FA" w:rsidRPr="00952E47" w:rsidRDefault="004D24FA" w:rsidP="00992E06">
            <w:pPr>
              <w:rPr>
                <w:sz w:val="24"/>
                <w:szCs w:val="24"/>
              </w:rPr>
            </w:pPr>
            <w:r w:rsidRPr="00952E47">
              <w:rPr>
                <w:sz w:val="24"/>
                <w:szCs w:val="24"/>
              </w:rPr>
              <w:t>1.</w:t>
            </w:r>
          </w:p>
        </w:tc>
        <w:tc>
          <w:tcPr>
            <w:tcW w:w="3567" w:type="dxa"/>
          </w:tcPr>
          <w:p w:rsidR="004D24FA" w:rsidRPr="00952E47" w:rsidRDefault="004D24FA" w:rsidP="009F7705">
            <w:pPr>
              <w:rPr>
                <w:sz w:val="24"/>
                <w:szCs w:val="24"/>
              </w:rPr>
            </w:pPr>
            <w:r w:rsidRPr="00952E47">
              <w:rPr>
                <w:sz w:val="24"/>
                <w:szCs w:val="24"/>
              </w:rPr>
              <w:t xml:space="preserve">Введение </w:t>
            </w:r>
          </w:p>
        </w:tc>
        <w:tc>
          <w:tcPr>
            <w:tcW w:w="1843" w:type="dxa"/>
          </w:tcPr>
          <w:p w:rsidR="004D24FA" w:rsidRPr="00952E47" w:rsidRDefault="004D24FA" w:rsidP="00297F0C">
            <w:pPr>
              <w:rPr>
                <w:sz w:val="24"/>
                <w:szCs w:val="24"/>
              </w:rPr>
            </w:pPr>
            <w:r w:rsidRPr="00952E47">
              <w:rPr>
                <w:sz w:val="24"/>
                <w:szCs w:val="24"/>
              </w:rPr>
              <w:t xml:space="preserve">Жужжащее  </w:t>
            </w:r>
          </w:p>
        </w:tc>
        <w:tc>
          <w:tcPr>
            <w:tcW w:w="1843" w:type="dxa"/>
          </w:tcPr>
          <w:p w:rsidR="004D24FA" w:rsidRPr="00952E47" w:rsidRDefault="004D24FA" w:rsidP="00297F0C">
            <w:pPr>
              <w:suppressAutoHyphens w:val="0"/>
              <w:spacing w:after="200" w:line="276" w:lineRule="auto"/>
              <w:rPr>
                <w:sz w:val="24"/>
                <w:szCs w:val="24"/>
              </w:rPr>
            </w:pPr>
            <w:r w:rsidRPr="00952E47">
              <w:rPr>
                <w:sz w:val="24"/>
                <w:szCs w:val="24"/>
              </w:rPr>
              <w:t xml:space="preserve"> </w:t>
            </w:r>
          </w:p>
        </w:tc>
        <w:tc>
          <w:tcPr>
            <w:tcW w:w="2126" w:type="dxa"/>
          </w:tcPr>
          <w:p w:rsidR="004D24FA" w:rsidRPr="00952E47" w:rsidRDefault="004D24FA" w:rsidP="00177C90">
            <w:pPr>
              <w:suppressAutoHyphens w:val="0"/>
              <w:rPr>
                <w:sz w:val="24"/>
                <w:szCs w:val="24"/>
              </w:rPr>
            </w:pPr>
          </w:p>
        </w:tc>
        <w:tc>
          <w:tcPr>
            <w:tcW w:w="2410" w:type="dxa"/>
          </w:tcPr>
          <w:p w:rsidR="004D24FA" w:rsidRPr="00952E47" w:rsidRDefault="004D24FA" w:rsidP="00177C90">
            <w:pPr>
              <w:suppressAutoHyphens w:val="0"/>
              <w:rPr>
                <w:sz w:val="24"/>
                <w:szCs w:val="24"/>
              </w:rPr>
            </w:pPr>
            <w:r w:rsidRPr="00952E47">
              <w:rPr>
                <w:sz w:val="24"/>
                <w:szCs w:val="24"/>
              </w:rPr>
              <w:t>Входное тестирование.</w:t>
            </w:r>
          </w:p>
        </w:tc>
        <w:tc>
          <w:tcPr>
            <w:tcW w:w="1842" w:type="dxa"/>
          </w:tcPr>
          <w:p w:rsidR="004D24FA" w:rsidRPr="00952E47" w:rsidRDefault="004D24FA" w:rsidP="00992E06">
            <w:pPr>
              <w:rPr>
                <w:sz w:val="24"/>
                <w:szCs w:val="24"/>
              </w:rPr>
            </w:pPr>
          </w:p>
        </w:tc>
        <w:tc>
          <w:tcPr>
            <w:tcW w:w="1134" w:type="dxa"/>
          </w:tcPr>
          <w:p w:rsidR="004D24FA" w:rsidRPr="00952E47" w:rsidRDefault="004D24FA" w:rsidP="00992E06">
            <w:pPr>
              <w:rPr>
                <w:sz w:val="24"/>
                <w:szCs w:val="24"/>
              </w:rPr>
            </w:pPr>
          </w:p>
        </w:tc>
      </w:tr>
      <w:tr w:rsidR="004D24FA" w:rsidTr="002A008E">
        <w:trPr>
          <w:cantSplit/>
          <w:trHeight w:val="1844"/>
        </w:trPr>
        <w:tc>
          <w:tcPr>
            <w:tcW w:w="828" w:type="dxa"/>
          </w:tcPr>
          <w:p w:rsidR="004D24FA" w:rsidRPr="00952E47" w:rsidRDefault="004D24FA" w:rsidP="00992E06">
            <w:pPr>
              <w:rPr>
                <w:sz w:val="24"/>
                <w:szCs w:val="24"/>
              </w:rPr>
            </w:pPr>
            <w:r w:rsidRPr="00952E47">
              <w:rPr>
                <w:sz w:val="24"/>
                <w:szCs w:val="24"/>
              </w:rPr>
              <w:t>2.</w:t>
            </w:r>
          </w:p>
        </w:tc>
        <w:tc>
          <w:tcPr>
            <w:tcW w:w="3567" w:type="dxa"/>
          </w:tcPr>
          <w:p w:rsidR="004D24FA" w:rsidRPr="00952E47" w:rsidRDefault="004D24FA" w:rsidP="009F7705">
            <w:pPr>
              <w:rPr>
                <w:sz w:val="24"/>
                <w:szCs w:val="24"/>
              </w:rPr>
            </w:pPr>
            <w:r w:rsidRPr="00952E47">
              <w:rPr>
                <w:sz w:val="24"/>
                <w:szCs w:val="24"/>
              </w:rPr>
              <w:t xml:space="preserve">Имя существительное как часть речи. Имена существительные одушевленные и неодушевлённые. Собственные и нарицательные </w:t>
            </w:r>
          </w:p>
        </w:tc>
        <w:tc>
          <w:tcPr>
            <w:tcW w:w="1843" w:type="dxa"/>
          </w:tcPr>
          <w:p w:rsidR="004D24FA" w:rsidRPr="00952E47" w:rsidRDefault="004D24FA" w:rsidP="00297F0C">
            <w:pPr>
              <w:rPr>
                <w:sz w:val="24"/>
                <w:szCs w:val="24"/>
              </w:rPr>
            </w:pPr>
            <w:r w:rsidRPr="00952E47">
              <w:rPr>
                <w:sz w:val="24"/>
                <w:szCs w:val="24"/>
              </w:rPr>
              <w:t>Про себя</w:t>
            </w:r>
          </w:p>
        </w:tc>
        <w:tc>
          <w:tcPr>
            <w:tcW w:w="1843" w:type="dxa"/>
          </w:tcPr>
          <w:p w:rsidR="004D24FA" w:rsidRPr="00952E47" w:rsidRDefault="004D24FA" w:rsidP="00297F0C">
            <w:pPr>
              <w:suppressAutoHyphens w:val="0"/>
              <w:spacing w:after="200" w:line="276" w:lineRule="auto"/>
              <w:rPr>
                <w:sz w:val="24"/>
                <w:szCs w:val="24"/>
              </w:rPr>
            </w:pPr>
            <w:r w:rsidRPr="00952E47">
              <w:rPr>
                <w:sz w:val="24"/>
                <w:szCs w:val="24"/>
              </w:rPr>
              <w:t>Составление диалога</w:t>
            </w:r>
          </w:p>
        </w:tc>
        <w:tc>
          <w:tcPr>
            <w:tcW w:w="2126" w:type="dxa"/>
          </w:tcPr>
          <w:p w:rsidR="004D24FA" w:rsidRPr="00952E47" w:rsidRDefault="004D24FA" w:rsidP="00297F0C">
            <w:pPr>
              <w:suppressAutoHyphens w:val="0"/>
              <w:spacing w:after="200" w:line="276" w:lineRule="auto"/>
              <w:rPr>
                <w:sz w:val="24"/>
                <w:szCs w:val="24"/>
              </w:rPr>
            </w:pPr>
          </w:p>
        </w:tc>
        <w:tc>
          <w:tcPr>
            <w:tcW w:w="2410" w:type="dxa"/>
          </w:tcPr>
          <w:p w:rsidR="004D24FA" w:rsidRPr="00952E47" w:rsidRDefault="004D24FA" w:rsidP="00297F0C">
            <w:pPr>
              <w:suppressAutoHyphens w:val="0"/>
              <w:spacing w:after="200" w:line="276" w:lineRule="auto"/>
              <w:rPr>
                <w:sz w:val="24"/>
                <w:szCs w:val="24"/>
              </w:rPr>
            </w:pPr>
            <w:proofErr w:type="spellStart"/>
            <w:r w:rsidRPr="00952E47">
              <w:rPr>
                <w:sz w:val="24"/>
                <w:szCs w:val="24"/>
              </w:rPr>
              <w:t>Предтекстовые</w:t>
            </w:r>
            <w:proofErr w:type="spellEnd"/>
            <w:r w:rsidRPr="00952E47">
              <w:rPr>
                <w:sz w:val="24"/>
                <w:szCs w:val="24"/>
              </w:rPr>
              <w:t xml:space="preserve"> упражнения</w:t>
            </w:r>
          </w:p>
        </w:tc>
        <w:tc>
          <w:tcPr>
            <w:tcW w:w="1842" w:type="dxa"/>
          </w:tcPr>
          <w:p w:rsidR="004D24FA" w:rsidRPr="00952E47" w:rsidRDefault="004D24FA" w:rsidP="00992E06">
            <w:pPr>
              <w:rPr>
                <w:sz w:val="24"/>
                <w:szCs w:val="24"/>
              </w:rPr>
            </w:pPr>
            <w:r w:rsidRPr="00952E47">
              <w:rPr>
                <w:sz w:val="24"/>
                <w:szCs w:val="24"/>
              </w:rPr>
              <w:t>Человек. Имя.</w:t>
            </w:r>
          </w:p>
        </w:tc>
        <w:tc>
          <w:tcPr>
            <w:tcW w:w="1134" w:type="dxa"/>
          </w:tcPr>
          <w:p w:rsidR="004D24FA" w:rsidRPr="00952E47" w:rsidRDefault="004D24FA" w:rsidP="004D24FA">
            <w:pPr>
              <w:rPr>
                <w:sz w:val="24"/>
                <w:szCs w:val="24"/>
              </w:rPr>
            </w:pPr>
          </w:p>
        </w:tc>
      </w:tr>
      <w:tr w:rsidR="004D24FA" w:rsidTr="002A008E">
        <w:trPr>
          <w:cantSplit/>
          <w:trHeight w:val="1831"/>
        </w:trPr>
        <w:tc>
          <w:tcPr>
            <w:tcW w:w="828" w:type="dxa"/>
          </w:tcPr>
          <w:p w:rsidR="004D24FA" w:rsidRPr="00952E47" w:rsidRDefault="004D24FA" w:rsidP="00992E06">
            <w:pPr>
              <w:rPr>
                <w:sz w:val="24"/>
                <w:szCs w:val="24"/>
              </w:rPr>
            </w:pPr>
            <w:r w:rsidRPr="00952E47">
              <w:rPr>
                <w:sz w:val="24"/>
                <w:szCs w:val="24"/>
              </w:rPr>
              <w:t>3.</w:t>
            </w:r>
          </w:p>
        </w:tc>
        <w:tc>
          <w:tcPr>
            <w:tcW w:w="3567" w:type="dxa"/>
          </w:tcPr>
          <w:p w:rsidR="004D24FA" w:rsidRPr="00952E47" w:rsidRDefault="004D24FA" w:rsidP="00992E06">
            <w:pPr>
              <w:rPr>
                <w:sz w:val="24"/>
                <w:szCs w:val="24"/>
              </w:rPr>
            </w:pPr>
            <w:r w:rsidRPr="00952E47">
              <w:rPr>
                <w:sz w:val="24"/>
                <w:szCs w:val="24"/>
              </w:rPr>
              <w:t>Род имён существительных</w:t>
            </w:r>
          </w:p>
        </w:tc>
        <w:tc>
          <w:tcPr>
            <w:tcW w:w="1843" w:type="dxa"/>
          </w:tcPr>
          <w:p w:rsidR="004D24FA" w:rsidRPr="00952E47" w:rsidRDefault="004D24FA" w:rsidP="009F7705">
            <w:pPr>
              <w:rPr>
                <w:sz w:val="24"/>
                <w:szCs w:val="24"/>
              </w:rPr>
            </w:pPr>
            <w:r w:rsidRPr="00952E47">
              <w:rPr>
                <w:sz w:val="24"/>
                <w:szCs w:val="24"/>
              </w:rPr>
              <w:t xml:space="preserve">Фонетическая разминка </w:t>
            </w:r>
          </w:p>
        </w:tc>
        <w:tc>
          <w:tcPr>
            <w:tcW w:w="1843" w:type="dxa"/>
          </w:tcPr>
          <w:p w:rsidR="004D24FA" w:rsidRPr="00952E47" w:rsidRDefault="004D24FA" w:rsidP="00297F0C">
            <w:pPr>
              <w:suppressAutoHyphens w:val="0"/>
              <w:spacing w:after="200" w:line="276" w:lineRule="auto"/>
              <w:rPr>
                <w:sz w:val="24"/>
                <w:szCs w:val="24"/>
              </w:rPr>
            </w:pPr>
            <w:r w:rsidRPr="00952E47">
              <w:rPr>
                <w:sz w:val="24"/>
                <w:szCs w:val="24"/>
              </w:rPr>
              <w:t>Диалог</w:t>
            </w:r>
          </w:p>
        </w:tc>
        <w:tc>
          <w:tcPr>
            <w:tcW w:w="2126" w:type="dxa"/>
          </w:tcPr>
          <w:p w:rsidR="004D24FA" w:rsidRPr="00952E47" w:rsidRDefault="004D24FA" w:rsidP="00297F0C">
            <w:pPr>
              <w:suppressAutoHyphens w:val="0"/>
              <w:spacing w:after="200" w:line="276" w:lineRule="auto"/>
              <w:rPr>
                <w:sz w:val="24"/>
                <w:szCs w:val="24"/>
              </w:rPr>
            </w:pPr>
            <w:r w:rsidRPr="00952E47">
              <w:rPr>
                <w:sz w:val="24"/>
                <w:szCs w:val="24"/>
              </w:rPr>
              <w:t>Мнемонический приём запоминания. («</w:t>
            </w:r>
            <w:proofErr w:type="spellStart"/>
            <w:r w:rsidRPr="00952E47">
              <w:rPr>
                <w:sz w:val="24"/>
                <w:szCs w:val="24"/>
              </w:rPr>
              <w:t>Гошкина</w:t>
            </w:r>
            <w:proofErr w:type="spellEnd"/>
            <w:r w:rsidRPr="00952E47">
              <w:rPr>
                <w:sz w:val="24"/>
                <w:szCs w:val="24"/>
              </w:rPr>
              <w:t xml:space="preserve"> мозоль»)</w:t>
            </w:r>
          </w:p>
        </w:tc>
        <w:tc>
          <w:tcPr>
            <w:tcW w:w="2410" w:type="dxa"/>
          </w:tcPr>
          <w:p w:rsidR="004D24FA" w:rsidRPr="00952E47" w:rsidRDefault="004D24FA" w:rsidP="00297F0C">
            <w:pPr>
              <w:suppressAutoHyphens w:val="0"/>
              <w:spacing w:after="200" w:line="276" w:lineRule="auto"/>
              <w:rPr>
                <w:sz w:val="24"/>
                <w:szCs w:val="24"/>
              </w:rPr>
            </w:pPr>
            <w:proofErr w:type="spellStart"/>
            <w:r w:rsidRPr="00952E47">
              <w:rPr>
                <w:sz w:val="24"/>
                <w:szCs w:val="24"/>
              </w:rPr>
              <w:t>Притекстовые</w:t>
            </w:r>
            <w:proofErr w:type="spellEnd"/>
            <w:r w:rsidRPr="00952E47">
              <w:rPr>
                <w:sz w:val="24"/>
                <w:szCs w:val="24"/>
              </w:rPr>
              <w:t xml:space="preserve"> упражнения</w:t>
            </w:r>
          </w:p>
        </w:tc>
        <w:tc>
          <w:tcPr>
            <w:tcW w:w="1842" w:type="dxa"/>
          </w:tcPr>
          <w:p w:rsidR="004D24FA" w:rsidRPr="00952E47" w:rsidRDefault="004D24FA" w:rsidP="00992E06">
            <w:pPr>
              <w:rPr>
                <w:sz w:val="24"/>
                <w:szCs w:val="24"/>
              </w:rPr>
            </w:pPr>
          </w:p>
        </w:tc>
        <w:tc>
          <w:tcPr>
            <w:tcW w:w="1134" w:type="dxa"/>
          </w:tcPr>
          <w:p w:rsidR="004D24FA" w:rsidRPr="00952E47" w:rsidRDefault="004D24FA" w:rsidP="00992E06">
            <w:pPr>
              <w:rPr>
                <w:sz w:val="24"/>
                <w:szCs w:val="24"/>
              </w:rPr>
            </w:pPr>
          </w:p>
        </w:tc>
      </w:tr>
      <w:tr w:rsidR="004D24FA" w:rsidTr="002A008E">
        <w:trPr>
          <w:cantSplit/>
          <w:trHeight w:val="987"/>
        </w:trPr>
        <w:tc>
          <w:tcPr>
            <w:tcW w:w="828" w:type="dxa"/>
          </w:tcPr>
          <w:p w:rsidR="004D24FA" w:rsidRPr="00952E47" w:rsidRDefault="004D24FA" w:rsidP="00992E06">
            <w:pPr>
              <w:rPr>
                <w:sz w:val="24"/>
                <w:szCs w:val="24"/>
              </w:rPr>
            </w:pPr>
            <w:r w:rsidRPr="00952E47">
              <w:rPr>
                <w:sz w:val="24"/>
                <w:szCs w:val="24"/>
              </w:rPr>
              <w:t>4.</w:t>
            </w:r>
          </w:p>
        </w:tc>
        <w:tc>
          <w:tcPr>
            <w:tcW w:w="3567" w:type="dxa"/>
          </w:tcPr>
          <w:p w:rsidR="004D24FA" w:rsidRPr="00952E47" w:rsidRDefault="004D24FA" w:rsidP="00992E06">
            <w:pPr>
              <w:rPr>
                <w:sz w:val="24"/>
                <w:szCs w:val="24"/>
              </w:rPr>
            </w:pPr>
            <w:r w:rsidRPr="00952E47">
              <w:rPr>
                <w:sz w:val="24"/>
                <w:szCs w:val="24"/>
              </w:rPr>
              <w:t>Как узнать род имён существительных по окончанию</w:t>
            </w:r>
          </w:p>
        </w:tc>
        <w:tc>
          <w:tcPr>
            <w:tcW w:w="1843" w:type="dxa"/>
          </w:tcPr>
          <w:p w:rsidR="004D24FA" w:rsidRPr="00952E47" w:rsidRDefault="004D24FA" w:rsidP="009F7705">
            <w:pPr>
              <w:rPr>
                <w:sz w:val="24"/>
                <w:szCs w:val="24"/>
              </w:rPr>
            </w:pPr>
            <w:r w:rsidRPr="00952E47">
              <w:rPr>
                <w:sz w:val="24"/>
                <w:szCs w:val="24"/>
              </w:rPr>
              <w:t>Фонетическая разминка</w:t>
            </w:r>
          </w:p>
        </w:tc>
        <w:tc>
          <w:tcPr>
            <w:tcW w:w="1843" w:type="dxa"/>
          </w:tcPr>
          <w:p w:rsidR="004D24FA" w:rsidRPr="00952E47" w:rsidRDefault="004D24FA" w:rsidP="00297F0C">
            <w:pPr>
              <w:suppressAutoHyphens w:val="0"/>
              <w:spacing w:after="200" w:line="276" w:lineRule="auto"/>
              <w:rPr>
                <w:sz w:val="24"/>
                <w:szCs w:val="24"/>
              </w:rPr>
            </w:pPr>
          </w:p>
        </w:tc>
        <w:tc>
          <w:tcPr>
            <w:tcW w:w="2126" w:type="dxa"/>
          </w:tcPr>
          <w:p w:rsidR="004D24FA" w:rsidRPr="00952E47" w:rsidRDefault="004D24FA" w:rsidP="00297F0C">
            <w:pPr>
              <w:suppressAutoHyphens w:val="0"/>
              <w:spacing w:after="200" w:line="276" w:lineRule="auto"/>
              <w:rPr>
                <w:sz w:val="24"/>
                <w:szCs w:val="24"/>
              </w:rPr>
            </w:pPr>
          </w:p>
        </w:tc>
        <w:tc>
          <w:tcPr>
            <w:tcW w:w="2410" w:type="dxa"/>
          </w:tcPr>
          <w:p w:rsidR="004D24FA" w:rsidRPr="00952E47" w:rsidRDefault="004D24FA" w:rsidP="009F7705">
            <w:pPr>
              <w:suppressAutoHyphens w:val="0"/>
              <w:spacing w:after="200" w:line="276" w:lineRule="auto"/>
              <w:rPr>
                <w:sz w:val="24"/>
                <w:szCs w:val="24"/>
              </w:rPr>
            </w:pPr>
            <w:proofErr w:type="spellStart"/>
            <w:r w:rsidRPr="00952E47">
              <w:rPr>
                <w:sz w:val="24"/>
                <w:szCs w:val="24"/>
              </w:rPr>
              <w:t>Притекстовые</w:t>
            </w:r>
            <w:proofErr w:type="spellEnd"/>
            <w:r w:rsidRPr="00952E47">
              <w:rPr>
                <w:sz w:val="24"/>
                <w:szCs w:val="24"/>
              </w:rPr>
              <w:t xml:space="preserve"> упражнения </w:t>
            </w:r>
          </w:p>
        </w:tc>
        <w:tc>
          <w:tcPr>
            <w:tcW w:w="1842" w:type="dxa"/>
          </w:tcPr>
          <w:p w:rsidR="004D24FA" w:rsidRPr="00952E47" w:rsidRDefault="004D24FA" w:rsidP="00992E06">
            <w:pPr>
              <w:rPr>
                <w:sz w:val="24"/>
                <w:szCs w:val="24"/>
              </w:rPr>
            </w:pPr>
            <w:r w:rsidRPr="00952E47">
              <w:rPr>
                <w:sz w:val="24"/>
                <w:szCs w:val="24"/>
              </w:rPr>
              <w:t>Мой дом. Моя квартира</w:t>
            </w:r>
          </w:p>
        </w:tc>
        <w:tc>
          <w:tcPr>
            <w:tcW w:w="1134" w:type="dxa"/>
          </w:tcPr>
          <w:p w:rsidR="004D24FA" w:rsidRPr="00952E47" w:rsidRDefault="004D24FA">
            <w:pPr>
              <w:suppressAutoHyphens w:val="0"/>
              <w:spacing w:after="200" w:line="276" w:lineRule="auto"/>
              <w:rPr>
                <w:sz w:val="24"/>
                <w:szCs w:val="24"/>
              </w:rPr>
            </w:pPr>
          </w:p>
          <w:p w:rsidR="004D24FA" w:rsidRPr="00952E47" w:rsidRDefault="004D24FA" w:rsidP="004D24FA">
            <w:pPr>
              <w:rPr>
                <w:sz w:val="24"/>
                <w:szCs w:val="24"/>
              </w:rPr>
            </w:pPr>
          </w:p>
        </w:tc>
      </w:tr>
      <w:tr w:rsidR="004D24FA" w:rsidTr="002A008E">
        <w:trPr>
          <w:cantSplit/>
          <w:trHeight w:val="845"/>
        </w:trPr>
        <w:tc>
          <w:tcPr>
            <w:tcW w:w="828" w:type="dxa"/>
          </w:tcPr>
          <w:p w:rsidR="004D24FA" w:rsidRPr="00952E47" w:rsidRDefault="004D24FA" w:rsidP="00992E06">
            <w:pPr>
              <w:rPr>
                <w:sz w:val="24"/>
                <w:szCs w:val="24"/>
              </w:rPr>
            </w:pPr>
            <w:r w:rsidRPr="00952E47">
              <w:rPr>
                <w:sz w:val="24"/>
                <w:szCs w:val="24"/>
              </w:rPr>
              <w:t>5.</w:t>
            </w:r>
          </w:p>
        </w:tc>
        <w:tc>
          <w:tcPr>
            <w:tcW w:w="3567" w:type="dxa"/>
          </w:tcPr>
          <w:p w:rsidR="004D24FA" w:rsidRPr="00952E47" w:rsidRDefault="004D24FA" w:rsidP="00992E06">
            <w:pPr>
              <w:rPr>
                <w:sz w:val="24"/>
                <w:szCs w:val="24"/>
              </w:rPr>
            </w:pPr>
            <w:r w:rsidRPr="00952E47">
              <w:rPr>
                <w:sz w:val="24"/>
                <w:szCs w:val="24"/>
              </w:rPr>
              <w:t>Род имён существительных на мягкий согласный</w:t>
            </w:r>
          </w:p>
        </w:tc>
        <w:tc>
          <w:tcPr>
            <w:tcW w:w="1843" w:type="dxa"/>
          </w:tcPr>
          <w:p w:rsidR="004D24FA" w:rsidRPr="00952E47" w:rsidRDefault="004D24FA" w:rsidP="009F7705">
            <w:pPr>
              <w:rPr>
                <w:sz w:val="24"/>
                <w:szCs w:val="24"/>
              </w:rPr>
            </w:pPr>
            <w:r w:rsidRPr="00952E47">
              <w:rPr>
                <w:sz w:val="24"/>
                <w:szCs w:val="24"/>
              </w:rPr>
              <w:t>Про себя</w:t>
            </w:r>
          </w:p>
        </w:tc>
        <w:tc>
          <w:tcPr>
            <w:tcW w:w="1843" w:type="dxa"/>
          </w:tcPr>
          <w:p w:rsidR="004D24FA" w:rsidRPr="00952E47" w:rsidRDefault="004D24FA" w:rsidP="00297F0C">
            <w:pPr>
              <w:suppressAutoHyphens w:val="0"/>
              <w:spacing w:after="200" w:line="276" w:lineRule="auto"/>
              <w:rPr>
                <w:sz w:val="24"/>
                <w:szCs w:val="24"/>
              </w:rPr>
            </w:pPr>
            <w:r w:rsidRPr="00952E47">
              <w:rPr>
                <w:sz w:val="24"/>
                <w:szCs w:val="24"/>
              </w:rPr>
              <w:t xml:space="preserve">Диалог </w:t>
            </w:r>
          </w:p>
        </w:tc>
        <w:tc>
          <w:tcPr>
            <w:tcW w:w="2126" w:type="dxa"/>
          </w:tcPr>
          <w:p w:rsidR="004D24FA" w:rsidRPr="00952E47" w:rsidRDefault="00AB28EB" w:rsidP="00284431">
            <w:pPr>
              <w:suppressAutoHyphens w:val="0"/>
              <w:spacing w:after="200" w:line="276" w:lineRule="auto"/>
              <w:rPr>
                <w:sz w:val="24"/>
                <w:szCs w:val="24"/>
              </w:rPr>
            </w:pPr>
            <w:r>
              <w:rPr>
                <w:sz w:val="24"/>
                <w:szCs w:val="24"/>
              </w:rPr>
              <w:t>Работа по</w:t>
            </w:r>
            <w:r w:rsidR="004D24FA" w:rsidRPr="00952E47">
              <w:rPr>
                <w:sz w:val="24"/>
                <w:szCs w:val="24"/>
              </w:rPr>
              <w:t xml:space="preserve"> картинке</w:t>
            </w:r>
          </w:p>
        </w:tc>
        <w:tc>
          <w:tcPr>
            <w:tcW w:w="2410" w:type="dxa"/>
          </w:tcPr>
          <w:p w:rsidR="004D24FA" w:rsidRPr="00952E47" w:rsidRDefault="004D24FA" w:rsidP="009F7705">
            <w:pPr>
              <w:suppressAutoHyphens w:val="0"/>
              <w:spacing w:after="200" w:line="276" w:lineRule="auto"/>
              <w:rPr>
                <w:sz w:val="24"/>
                <w:szCs w:val="24"/>
              </w:rPr>
            </w:pPr>
          </w:p>
        </w:tc>
        <w:tc>
          <w:tcPr>
            <w:tcW w:w="1842" w:type="dxa"/>
          </w:tcPr>
          <w:p w:rsidR="004D24FA" w:rsidRPr="00952E47" w:rsidRDefault="004D24FA" w:rsidP="00992E06">
            <w:pPr>
              <w:rPr>
                <w:sz w:val="24"/>
                <w:szCs w:val="24"/>
              </w:rPr>
            </w:pPr>
          </w:p>
        </w:tc>
        <w:tc>
          <w:tcPr>
            <w:tcW w:w="1134" w:type="dxa"/>
          </w:tcPr>
          <w:p w:rsidR="004D24FA" w:rsidRPr="00952E47" w:rsidRDefault="004D24FA" w:rsidP="00992E06">
            <w:pPr>
              <w:rPr>
                <w:sz w:val="24"/>
                <w:szCs w:val="24"/>
              </w:rPr>
            </w:pPr>
          </w:p>
        </w:tc>
      </w:tr>
      <w:tr w:rsidR="004D24FA" w:rsidTr="002A008E">
        <w:trPr>
          <w:cantSplit/>
          <w:trHeight w:val="872"/>
        </w:trPr>
        <w:tc>
          <w:tcPr>
            <w:tcW w:w="828" w:type="dxa"/>
          </w:tcPr>
          <w:p w:rsidR="004D24FA" w:rsidRPr="00952E47" w:rsidRDefault="004D24FA" w:rsidP="00992E06">
            <w:pPr>
              <w:rPr>
                <w:sz w:val="24"/>
                <w:szCs w:val="24"/>
              </w:rPr>
            </w:pPr>
            <w:r w:rsidRPr="00952E47">
              <w:rPr>
                <w:sz w:val="24"/>
                <w:szCs w:val="24"/>
              </w:rPr>
              <w:lastRenderedPageBreak/>
              <w:t>6.</w:t>
            </w:r>
          </w:p>
        </w:tc>
        <w:tc>
          <w:tcPr>
            <w:tcW w:w="3567" w:type="dxa"/>
          </w:tcPr>
          <w:p w:rsidR="004D24FA" w:rsidRPr="00952E47" w:rsidRDefault="004D24FA" w:rsidP="00992E06">
            <w:pPr>
              <w:rPr>
                <w:sz w:val="24"/>
                <w:szCs w:val="24"/>
              </w:rPr>
            </w:pPr>
            <w:r w:rsidRPr="00952E47">
              <w:rPr>
                <w:sz w:val="24"/>
                <w:szCs w:val="24"/>
              </w:rPr>
              <w:t>Как узнать род имён существительных по суффиксам</w:t>
            </w:r>
          </w:p>
        </w:tc>
        <w:tc>
          <w:tcPr>
            <w:tcW w:w="1843" w:type="dxa"/>
          </w:tcPr>
          <w:p w:rsidR="004D24FA" w:rsidRPr="00952E47" w:rsidRDefault="004D24FA" w:rsidP="009F7705">
            <w:pPr>
              <w:rPr>
                <w:sz w:val="24"/>
                <w:szCs w:val="24"/>
              </w:rPr>
            </w:pPr>
            <w:r w:rsidRPr="00952E47">
              <w:rPr>
                <w:sz w:val="24"/>
                <w:szCs w:val="24"/>
              </w:rPr>
              <w:t xml:space="preserve">Жужжащее </w:t>
            </w:r>
          </w:p>
        </w:tc>
        <w:tc>
          <w:tcPr>
            <w:tcW w:w="1843" w:type="dxa"/>
          </w:tcPr>
          <w:p w:rsidR="004D24FA" w:rsidRPr="00952E47" w:rsidRDefault="004D24FA" w:rsidP="00297F0C">
            <w:pPr>
              <w:suppressAutoHyphens w:val="0"/>
              <w:spacing w:after="200" w:line="276" w:lineRule="auto"/>
              <w:rPr>
                <w:sz w:val="24"/>
                <w:szCs w:val="24"/>
              </w:rPr>
            </w:pPr>
          </w:p>
        </w:tc>
        <w:tc>
          <w:tcPr>
            <w:tcW w:w="2126" w:type="dxa"/>
          </w:tcPr>
          <w:p w:rsidR="004D24FA" w:rsidRPr="00952E47" w:rsidRDefault="004D24FA" w:rsidP="00284431">
            <w:pPr>
              <w:suppressAutoHyphens w:val="0"/>
              <w:spacing w:after="200" w:line="276" w:lineRule="auto"/>
              <w:rPr>
                <w:sz w:val="24"/>
                <w:szCs w:val="24"/>
              </w:rPr>
            </w:pPr>
            <w:r w:rsidRPr="00952E47">
              <w:rPr>
                <w:sz w:val="24"/>
                <w:szCs w:val="24"/>
              </w:rPr>
              <w:t>Работа по картинке</w:t>
            </w:r>
          </w:p>
        </w:tc>
        <w:tc>
          <w:tcPr>
            <w:tcW w:w="2410" w:type="dxa"/>
          </w:tcPr>
          <w:p w:rsidR="004D24FA" w:rsidRPr="00952E47" w:rsidRDefault="004D24FA" w:rsidP="009F7705">
            <w:pPr>
              <w:suppressAutoHyphens w:val="0"/>
              <w:spacing w:after="200" w:line="276" w:lineRule="auto"/>
              <w:rPr>
                <w:sz w:val="24"/>
                <w:szCs w:val="24"/>
              </w:rPr>
            </w:pPr>
            <w:proofErr w:type="spellStart"/>
            <w:r w:rsidRPr="00952E47">
              <w:rPr>
                <w:sz w:val="24"/>
                <w:szCs w:val="24"/>
              </w:rPr>
              <w:t>Послетекстовые</w:t>
            </w:r>
            <w:proofErr w:type="spellEnd"/>
            <w:r w:rsidRPr="00952E47">
              <w:rPr>
                <w:sz w:val="24"/>
                <w:szCs w:val="24"/>
              </w:rPr>
              <w:t xml:space="preserve"> упражнения</w:t>
            </w:r>
          </w:p>
        </w:tc>
        <w:tc>
          <w:tcPr>
            <w:tcW w:w="1842" w:type="dxa"/>
          </w:tcPr>
          <w:p w:rsidR="004D24FA" w:rsidRPr="00952E47" w:rsidRDefault="004D24FA" w:rsidP="00992E06">
            <w:pPr>
              <w:rPr>
                <w:sz w:val="24"/>
                <w:szCs w:val="24"/>
              </w:rPr>
            </w:pPr>
            <w:r w:rsidRPr="00952E47">
              <w:rPr>
                <w:sz w:val="24"/>
                <w:szCs w:val="24"/>
              </w:rPr>
              <w:t>Человек. Профессия</w:t>
            </w:r>
          </w:p>
        </w:tc>
        <w:tc>
          <w:tcPr>
            <w:tcW w:w="1134" w:type="dxa"/>
          </w:tcPr>
          <w:p w:rsidR="004D24FA" w:rsidRPr="00952E47" w:rsidRDefault="004D24FA">
            <w:pPr>
              <w:suppressAutoHyphens w:val="0"/>
              <w:spacing w:after="200" w:line="276" w:lineRule="auto"/>
              <w:rPr>
                <w:sz w:val="24"/>
                <w:szCs w:val="24"/>
              </w:rPr>
            </w:pPr>
          </w:p>
          <w:p w:rsidR="004D24FA" w:rsidRPr="00952E47" w:rsidRDefault="004D24FA" w:rsidP="004D24FA">
            <w:pPr>
              <w:rPr>
                <w:sz w:val="24"/>
                <w:szCs w:val="24"/>
              </w:rPr>
            </w:pPr>
          </w:p>
        </w:tc>
      </w:tr>
      <w:tr w:rsidR="004D24FA" w:rsidTr="002A008E">
        <w:trPr>
          <w:cantSplit/>
          <w:trHeight w:val="1661"/>
        </w:trPr>
        <w:tc>
          <w:tcPr>
            <w:tcW w:w="828" w:type="dxa"/>
          </w:tcPr>
          <w:p w:rsidR="004D24FA" w:rsidRPr="00952E47" w:rsidRDefault="004D24FA" w:rsidP="00992E06">
            <w:pPr>
              <w:rPr>
                <w:sz w:val="24"/>
                <w:szCs w:val="24"/>
              </w:rPr>
            </w:pPr>
            <w:r w:rsidRPr="00952E47">
              <w:rPr>
                <w:sz w:val="24"/>
                <w:szCs w:val="24"/>
              </w:rPr>
              <w:t xml:space="preserve">7. </w:t>
            </w:r>
          </w:p>
        </w:tc>
        <w:tc>
          <w:tcPr>
            <w:tcW w:w="3567" w:type="dxa"/>
          </w:tcPr>
          <w:p w:rsidR="004D24FA" w:rsidRPr="00952E47" w:rsidRDefault="004D24FA" w:rsidP="00992E06">
            <w:pPr>
              <w:rPr>
                <w:sz w:val="24"/>
                <w:szCs w:val="24"/>
              </w:rPr>
            </w:pPr>
            <w:r w:rsidRPr="00952E47">
              <w:rPr>
                <w:sz w:val="24"/>
                <w:szCs w:val="24"/>
              </w:rPr>
              <w:t>Имена существительные общего рода</w:t>
            </w:r>
          </w:p>
        </w:tc>
        <w:tc>
          <w:tcPr>
            <w:tcW w:w="1843" w:type="dxa"/>
          </w:tcPr>
          <w:p w:rsidR="004D24FA" w:rsidRPr="00952E47" w:rsidRDefault="004D24FA" w:rsidP="009F7705">
            <w:pPr>
              <w:rPr>
                <w:sz w:val="24"/>
                <w:szCs w:val="24"/>
              </w:rPr>
            </w:pPr>
            <w:r w:rsidRPr="00952E47">
              <w:rPr>
                <w:sz w:val="24"/>
                <w:szCs w:val="24"/>
              </w:rPr>
              <w:t>Чтение вслух (индивидуально)</w:t>
            </w:r>
          </w:p>
        </w:tc>
        <w:tc>
          <w:tcPr>
            <w:tcW w:w="1843" w:type="dxa"/>
          </w:tcPr>
          <w:p w:rsidR="004D24FA" w:rsidRPr="00952E47" w:rsidRDefault="004D24FA" w:rsidP="00297F0C">
            <w:pPr>
              <w:suppressAutoHyphens w:val="0"/>
              <w:spacing w:after="200" w:line="276" w:lineRule="auto"/>
              <w:rPr>
                <w:sz w:val="24"/>
                <w:szCs w:val="24"/>
              </w:rPr>
            </w:pPr>
            <w:r w:rsidRPr="00952E47">
              <w:rPr>
                <w:sz w:val="24"/>
                <w:szCs w:val="24"/>
              </w:rPr>
              <w:t xml:space="preserve">Диалог </w:t>
            </w:r>
          </w:p>
        </w:tc>
        <w:tc>
          <w:tcPr>
            <w:tcW w:w="2126" w:type="dxa"/>
          </w:tcPr>
          <w:p w:rsidR="004D24FA" w:rsidRPr="00952E47" w:rsidRDefault="004D24FA" w:rsidP="00881A4B">
            <w:pPr>
              <w:suppressAutoHyphens w:val="0"/>
              <w:rPr>
                <w:sz w:val="24"/>
                <w:szCs w:val="24"/>
              </w:rPr>
            </w:pPr>
            <w:r w:rsidRPr="00952E47">
              <w:rPr>
                <w:sz w:val="24"/>
                <w:szCs w:val="24"/>
              </w:rPr>
              <w:t xml:space="preserve">Мнемонический приём запоминания (Б. </w:t>
            </w:r>
            <w:proofErr w:type="spellStart"/>
            <w:r w:rsidRPr="00952E47">
              <w:rPr>
                <w:sz w:val="24"/>
                <w:szCs w:val="24"/>
              </w:rPr>
              <w:t>Заходер</w:t>
            </w:r>
            <w:proofErr w:type="spellEnd"/>
            <w:r w:rsidRPr="00952E47">
              <w:rPr>
                <w:sz w:val="24"/>
                <w:szCs w:val="24"/>
              </w:rPr>
              <w:t xml:space="preserve"> «Хитрая аптека»)</w:t>
            </w:r>
          </w:p>
        </w:tc>
        <w:tc>
          <w:tcPr>
            <w:tcW w:w="2410" w:type="dxa"/>
          </w:tcPr>
          <w:p w:rsidR="004D24FA" w:rsidRPr="00952E47" w:rsidRDefault="004D24FA" w:rsidP="009F7705">
            <w:pPr>
              <w:suppressAutoHyphens w:val="0"/>
              <w:spacing w:after="200" w:line="276" w:lineRule="auto"/>
              <w:rPr>
                <w:sz w:val="24"/>
                <w:szCs w:val="24"/>
              </w:rPr>
            </w:pPr>
            <w:proofErr w:type="spellStart"/>
            <w:r w:rsidRPr="00952E47">
              <w:rPr>
                <w:sz w:val="24"/>
                <w:szCs w:val="24"/>
              </w:rPr>
              <w:t>Послетекстовые</w:t>
            </w:r>
            <w:proofErr w:type="spellEnd"/>
            <w:r w:rsidRPr="00952E47">
              <w:rPr>
                <w:sz w:val="24"/>
                <w:szCs w:val="24"/>
              </w:rPr>
              <w:t xml:space="preserve"> упражнения</w:t>
            </w:r>
          </w:p>
        </w:tc>
        <w:tc>
          <w:tcPr>
            <w:tcW w:w="1842" w:type="dxa"/>
          </w:tcPr>
          <w:p w:rsidR="004D24FA" w:rsidRPr="00952E47" w:rsidRDefault="004D24FA" w:rsidP="00992E06">
            <w:pPr>
              <w:rPr>
                <w:sz w:val="24"/>
                <w:szCs w:val="24"/>
              </w:rPr>
            </w:pPr>
            <w:r w:rsidRPr="00952E47">
              <w:rPr>
                <w:sz w:val="24"/>
                <w:szCs w:val="24"/>
              </w:rPr>
              <w:t>Человек. Характер</w:t>
            </w:r>
          </w:p>
        </w:tc>
        <w:tc>
          <w:tcPr>
            <w:tcW w:w="1134" w:type="dxa"/>
          </w:tcPr>
          <w:p w:rsidR="004D24FA" w:rsidRPr="00952E47" w:rsidRDefault="004D24FA" w:rsidP="00992E06">
            <w:pPr>
              <w:rPr>
                <w:sz w:val="24"/>
                <w:szCs w:val="24"/>
              </w:rPr>
            </w:pPr>
          </w:p>
        </w:tc>
      </w:tr>
      <w:tr w:rsidR="004D24FA" w:rsidTr="002A008E">
        <w:trPr>
          <w:cantSplit/>
          <w:trHeight w:val="707"/>
        </w:trPr>
        <w:tc>
          <w:tcPr>
            <w:tcW w:w="828" w:type="dxa"/>
          </w:tcPr>
          <w:p w:rsidR="004D24FA" w:rsidRPr="00952E47" w:rsidRDefault="004D24FA" w:rsidP="00992E06">
            <w:pPr>
              <w:rPr>
                <w:sz w:val="24"/>
                <w:szCs w:val="24"/>
              </w:rPr>
            </w:pPr>
            <w:r w:rsidRPr="00952E47">
              <w:rPr>
                <w:sz w:val="24"/>
                <w:szCs w:val="24"/>
              </w:rPr>
              <w:t>8.</w:t>
            </w:r>
          </w:p>
        </w:tc>
        <w:tc>
          <w:tcPr>
            <w:tcW w:w="3567" w:type="dxa"/>
          </w:tcPr>
          <w:p w:rsidR="004D24FA" w:rsidRPr="00952E47" w:rsidRDefault="004D24FA" w:rsidP="00881A4B">
            <w:pPr>
              <w:rPr>
                <w:sz w:val="24"/>
                <w:szCs w:val="24"/>
              </w:rPr>
            </w:pPr>
            <w:r w:rsidRPr="00952E47">
              <w:rPr>
                <w:sz w:val="24"/>
                <w:szCs w:val="24"/>
              </w:rPr>
              <w:t>Число имён существительных</w:t>
            </w:r>
          </w:p>
        </w:tc>
        <w:tc>
          <w:tcPr>
            <w:tcW w:w="1843" w:type="dxa"/>
          </w:tcPr>
          <w:p w:rsidR="004D24FA" w:rsidRPr="00952E47" w:rsidRDefault="004D24FA" w:rsidP="00881A4B">
            <w:pPr>
              <w:rPr>
                <w:sz w:val="24"/>
                <w:szCs w:val="24"/>
              </w:rPr>
            </w:pPr>
            <w:r w:rsidRPr="00952E47">
              <w:rPr>
                <w:sz w:val="24"/>
                <w:szCs w:val="24"/>
              </w:rPr>
              <w:t>Чтение про себя</w:t>
            </w:r>
          </w:p>
        </w:tc>
        <w:tc>
          <w:tcPr>
            <w:tcW w:w="1843" w:type="dxa"/>
          </w:tcPr>
          <w:p w:rsidR="004D24FA" w:rsidRPr="00952E47" w:rsidRDefault="004D24FA" w:rsidP="00881A4B">
            <w:pPr>
              <w:suppressAutoHyphens w:val="0"/>
              <w:rPr>
                <w:sz w:val="24"/>
                <w:szCs w:val="24"/>
              </w:rPr>
            </w:pPr>
            <w:r w:rsidRPr="00952E47">
              <w:rPr>
                <w:sz w:val="24"/>
                <w:szCs w:val="24"/>
              </w:rPr>
              <w:t>Составление рассказа</w:t>
            </w:r>
          </w:p>
        </w:tc>
        <w:tc>
          <w:tcPr>
            <w:tcW w:w="2126" w:type="dxa"/>
          </w:tcPr>
          <w:p w:rsidR="004D24FA" w:rsidRPr="00952E47" w:rsidRDefault="004D24FA" w:rsidP="00881A4B">
            <w:pPr>
              <w:suppressAutoHyphens w:val="0"/>
              <w:rPr>
                <w:sz w:val="24"/>
                <w:szCs w:val="24"/>
              </w:rPr>
            </w:pPr>
          </w:p>
        </w:tc>
        <w:tc>
          <w:tcPr>
            <w:tcW w:w="2410" w:type="dxa"/>
          </w:tcPr>
          <w:p w:rsidR="004D24FA" w:rsidRPr="00952E47" w:rsidRDefault="004D24FA" w:rsidP="00881A4B">
            <w:pPr>
              <w:suppressAutoHyphens w:val="0"/>
              <w:rPr>
                <w:sz w:val="24"/>
                <w:szCs w:val="24"/>
              </w:rPr>
            </w:pPr>
            <w:proofErr w:type="spellStart"/>
            <w:r w:rsidRPr="00952E47">
              <w:rPr>
                <w:sz w:val="24"/>
                <w:szCs w:val="24"/>
              </w:rPr>
              <w:t>Предтекстовые</w:t>
            </w:r>
            <w:proofErr w:type="spellEnd"/>
            <w:r w:rsidRPr="00952E47">
              <w:rPr>
                <w:sz w:val="24"/>
                <w:szCs w:val="24"/>
              </w:rPr>
              <w:t xml:space="preserve"> упражнения</w:t>
            </w:r>
          </w:p>
        </w:tc>
        <w:tc>
          <w:tcPr>
            <w:tcW w:w="1842" w:type="dxa"/>
          </w:tcPr>
          <w:p w:rsidR="004D24FA" w:rsidRPr="00952E47" w:rsidRDefault="004D24FA" w:rsidP="00881A4B">
            <w:pPr>
              <w:rPr>
                <w:sz w:val="24"/>
                <w:szCs w:val="24"/>
              </w:rPr>
            </w:pPr>
            <w:r w:rsidRPr="00952E47">
              <w:rPr>
                <w:sz w:val="24"/>
                <w:szCs w:val="24"/>
              </w:rPr>
              <w:t>Школа</w:t>
            </w:r>
          </w:p>
        </w:tc>
        <w:tc>
          <w:tcPr>
            <w:tcW w:w="1134" w:type="dxa"/>
          </w:tcPr>
          <w:p w:rsidR="004D24FA" w:rsidRPr="00952E47" w:rsidRDefault="004D24FA" w:rsidP="004D24FA">
            <w:pPr>
              <w:rPr>
                <w:sz w:val="24"/>
                <w:szCs w:val="24"/>
              </w:rPr>
            </w:pPr>
          </w:p>
        </w:tc>
      </w:tr>
      <w:tr w:rsidR="004D24FA" w:rsidTr="002A008E">
        <w:trPr>
          <w:cantSplit/>
          <w:trHeight w:val="921"/>
        </w:trPr>
        <w:tc>
          <w:tcPr>
            <w:tcW w:w="828" w:type="dxa"/>
          </w:tcPr>
          <w:p w:rsidR="004D24FA" w:rsidRPr="00952E47" w:rsidRDefault="004D24FA" w:rsidP="00992E06">
            <w:pPr>
              <w:rPr>
                <w:sz w:val="24"/>
                <w:szCs w:val="24"/>
              </w:rPr>
            </w:pPr>
            <w:r w:rsidRPr="00952E47">
              <w:rPr>
                <w:sz w:val="24"/>
                <w:szCs w:val="24"/>
              </w:rPr>
              <w:t>9.</w:t>
            </w:r>
          </w:p>
        </w:tc>
        <w:tc>
          <w:tcPr>
            <w:tcW w:w="3567" w:type="dxa"/>
          </w:tcPr>
          <w:p w:rsidR="004D24FA" w:rsidRPr="00952E47" w:rsidRDefault="004D24FA" w:rsidP="00992E06">
            <w:pPr>
              <w:rPr>
                <w:sz w:val="24"/>
                <w:szCs w:val="24"/>
              </w:rPr>
            </w:pPr>
            <w:r w:rsidRPr="00952E47">
              <w:rPr>
                <w:sz w:val="24"/>
                <w:szCs w:val="24"/>
              </w:rPr>
              <w:t>Имена существительные, которые имеют форму только одного числа</w:t>
            </w:r>
          </w:p>
        </w:tc>
        <w:tc>
          <w:tcPr>
            <w:tcW w:w="1843" w:type="dxa"/>
          </w:tcPr>
          <w:p w:rsidR="004D24FA" w:rsidRPr="00952E47" w:rsidRDefault="004D24FA" w:rsidP="009B27C4">
            <w:pPr>
              <w:rPr>
                <w:sz w:val="24"/>
                <w:szCs w:val="24"/>
              </w:rPr>
            </w:pPr>
            <w:r w:rsidRPr="00952E47">
              <w:rPr>
                <w:sz w:val="24"/>
                <w:szCs w:val="24"/>
              </w:rPr>
              <w:t>«</w:t>
            </w:r>
            <w:r w:rsidR="009B27C4">
              <w:rPr>
                <w:sz w:val="24"/>
                <w:szCs w:val="24"/>
              </w:rPr>
              <w:t>С</w:t>
            </w:r>
            <w:r w:rsidRPr="00952E47">
              <w:rPr>
                <w:sz w:val="24"/>
                <w:szCs w:val="24"/>
              </w:rPr>
              <w:t>озерцание зелёной точки»</w:t>
            </w:r>
          </w:p>
        </w:tc>
        <w:tc>
          <w:tcPr>
            <w:tcW w:w="1843" w:type="dxa"/>
          </w:tcPr>
          <w:p w:rsidR="004D24FA" w:rsidRPr="00952E47" w:rsidRDefault="004D24FA" w:rsidP="00297F0C">
            <w:pPr>
              <w:suppressAutoHyphens w:val="0"/>
              <w:spacing w:after="200" w:line="276" w:lineRule="auto"/>
              <w:rPr>
                <w:sz w:val="24"/>
                <w:szCs w:val="24"/>
              </w:rPr>
            </w:pPr>
            <w:r w:rsidRPr="00952E47">
              <w:rPr>
                <w:sz w:val="24"/>
                <w:szCs w:val="24"/>
              </w:rPr>
              <w:t xml:space="preserve">Диалог </w:t>
            </w:r>
          </w:p>
        </w:tc>
        <w:tc>
          <w:tcPr>
            <w:tcW w:w="2126" w:type="dxa"/>
          </w:tcPr>
          <w:p w:rsidR="004D24FA" w:rsidRPr="00952E47" w:rsidRDefault="004D24FA" w:rsidP="00297F0C">
            <w:pPr>
              <w:suppressAutoHyphens w:val="0"/>
              <w:spacing w:after="200" w:line="276" w:lineRule="auto"/>
              <w:rPr>
                <w:sz w:val="24"/>
                <w:szCs w:val="24"/>
              </w:rPr>
            </w:pPr>
          </w:p>
        </w:tc>
        <w:tc>
          <w:tcPr>
            <w:tcW w:w="2410" w:type="dxa"/>
          </w:tcPr>
          <w:p w:rsidR="004D24FA" w:rsidRPr="00952E47" w:rsidRDefault="004D24FA" w:rsidP="009F7705">
            <w:pPr>
              <w:suppressAutoHyphens w:val="0"/>
              <w:spacing w:after="200" w:line="276" w:lineRule="auto"/>
              <w:rPr>
                <w:sz w:val="24"/>
                <w:szCs w:val="24"/>
              </w:rPr>
            </w:pPr>
            <w:r w:rsidRPr="00952E47">
              <w:rPr>
                <w:sz w:val="24"/>
                <w:szCs w:val="24"/>
              </w:rPr>
              <w:t>Мини-сочинение</w:t>
            </w:r>
          </w:p>
        </w:tc>
        <w:tc>
          <w:tcPr>
            <w:tcW w:w="1842" w:type="dxa"/>
          </w:tcPr>
          <w:p w:rsidR="004D24FA" w:rsidRPr="00952E47" w:rsidRDefault="004D24FA" w:rsidP="00992E06">
            <w:pPr>
              <w:rPr>
                <w:sz w:val="24"/>
                <w:szCs w:val="24"/>
              </w:rPr>
            </w:pPr>
            <w:r w:rsidRPr="00952E47">
              <w:rPr>
                <w:sz w:val="24"/>
                <w:szCs w:val="24"/>
              </w:rPr>
              <w:t>Предметы быта</w:t>
            </w:r>
          </w:p>
        </w:tc>
        <w:tc>
          <w:tcPr>
            <w:tcW w:w="1134" w:type="dxa"/>
          </w:tcPr>
          <w:p w:rsidR="004D24FA" w:rsidRPr="00952E47" w:rsidRDefault="004D24FA" w:rsidP="004D24FA">
            <w:pPr>
              <w:rPr>
                <w:sz w:val="24"/>
                <w:szCs w:val="24"/>
              </w:rPr>
            </w:pPr>
          </w:p>
        </w:tc>
      </w:tr>
      <w:tr w:rsidR="004D24FA" w:rsidTr="002A008E">
        <w:trPr>
          <w:cantSplit/>
          <w:trHeight w:val="697"/>
        </w:trPr>
        <w:tc>
          <w:tcPr>
            <w:tcW w:w="828" w:type="dxa"/>
          </w:tcPr>
          <w:p w:rsidR="004D24FA" w:rsidRPr="00952E47" w:rsidRDefault="004D24FA" w:rsidP="00992E06">
            <w:pPr>
              <w:rPr>
                <w:sz w:val="24"/>
                <w:szCs w:val="24"/>
              </w:rPr>
            </w:pPr>
            <w:r w:rsidRPr="00952E47">
              <w:rPr>
                <w:sz w:val="24"/>
                <w:szCs w:val="24"/>
              </w:rPr>
              <w:t>10., 11.</w:t>
            </w:r>
          </w:p>
        </w:tc>
        <w:tc>
          <w:tcPr>
            <w:tcW w:w="3567" w:type="dxa"/>
          </w:tcPr>
          <w:p w:rsidR="004D24FA" w:rsidRPr="00952E47" w:rsidRDefault="004D24FA" w:rsidP="00992E06">
            <w:pPr>
              <w:rPr>
                <w:sz w:val="24"/>
                <w:szCs w:val="24"/>
              </w:rPr>
            </w:pPr>
            <w:r w:rsidRPr="00952E47">
              <w:rPr>
                <w:sz w:val="24"/>
                <w:szCs w:val="24"/>
              </w:rPr>
              <w:t>Склонение имён существительных</w:t>
            </w:r>
          </w:p>
        </w:tc>
        <w:tc>
          <w:tcPr>
            <w:tcW w:w="1843" w:type="dxa"/>
          </w:tcPr>
          <w:p w:rsidR="004D24FA" w:rsidRPr="00952E47" w:rsidRDefault="004D24FA" w:rsidP="009F7705">
            <w:pPr>
              <w:rPr>
                <w:sz w:val="24"/>
                <w:szCs w:val="24"/>
              </w:rPr>
            </w:pPr>
            <w:r w:rsidRPr="00952E47">
              <w:rPr>
                <w:sz w:val="24"/>
                <w:szCs w:val="24"/>
              </w:rPr>
              <w:t xml:space="preserve">Жужжащее </w:t>
            </w:r>
          </w:p>
        </w:tc>
        <w:tc>
          <w:tcPr>
            <w:tcW w:w="1843" w:type="dxa"/>
          </w:tcPr>
          <w:p w:rsidR="004D24FA" w:rsidRPr="00952E47" w:rsidRDefault="004D24FA" w:rsidP="00881A4B">
            <w:pPr>
              <w:suppressAutoHyphens w:val="0"/>
              <w:rPr>
                <w:sz w:val="24"/>
                <w:szCs w:val="24"/>
              </w:rPr>
            </w:pPr>
            <w:r w:rsidRPr="00952E47">
              <w:rPr>
                <w:sz w:val="24"/>
                <w:szCs w:val="24"/>
              </w:rPr>
              <w:t>Подробный пересказ</w:t>
            </w:r>
          </w:p>
        </w:tc>
        <w:tc>
          <w:tcPr>
            <w:tcW w:w="2126" w:type="dxa"/>
          </w:tcPr>
          <w:p w:rsidR="004D24FA" w:rsidRPr="00952E47" w:rsidRDefault="004D24FA" w:rsidP="00297F0C">
            <w:pPr>
              <w:suppressAutoHyphens w:val="0"/>
              <w:spacing w:after="200" w:line="276" w:lineRule="auto"/>
              <w:rPr>
                <w:sz w:val="24"/>
                <w:szCs w:val="24"/>
              </w:rPr>
            </w:pPr>
          </w:p>
        </w:tc>
        <w:tc>
          <w:tcPr>
            <w:tcW w:w="2410" w:type="dxa"/>
          </w:tcPr>
          <w:p w:rsidR="004D24FA" w:rsidRPr="00952E47" w:rsidRDefault="004D24FA" w:rsidP="009F7705">
            <w:pPr>
              <w:suppressAutoHyphens w:val="0"/>
              <w:spacing w:after="200" w:line="276" w:lineRule="auto"/>
              <w:rPr>
                <w:sz w:val="24"/>
                <w:szCs w:val="24"/>
              </w:rPr>
            </w:pPr>
            <w:r w:rsidRPr="00952E47">
              <w:rPr>
                <w:sz w:val="24"/>
                <w:szCs w:val="24"/>
              </w:rPr>
              <w:t xml:space="preserve">Изложение </w:t>
            </w:r>
          </w:p>
        </w:tc>
        <w:tc>
          <w:tcPr>
            <w:tcW w:w="1842" w:type="dxa"/>
          </w:tcPr>
          <w:p w:rsidR="004D24FA" w:rsidRPr="00952E47" w:rsidRDefault="004D24FA" w:rsidP="00992E06">
            <w:pPr>
              <w:rPr>
                <w:sz w:val="24"/>
                <w:szCs w:val="24"/>
              </w:rPr>
            </w:pPr>
          </w:p>
        </w:tc>
        <w:tc>
          <w:tcPr>
            <w:tcW w:w="1134" w:type="dxa"/>
          </w:tcPr>
          <w:p w:rsidR="004D24FA" w:rsidRPr="00952E47" w:rsidRDefault="004D24FA" w:rsidP="00992E06">
            <w:pPr>
              <w:rPr>
                <w:sz w:val="24"/>
                <w:szCs w:val="24"/>
              </w:rPr>
            </w:pPr>
          </w:p>
        </w:tc>
      </w:tr>
      <w:tr w:rsidR="004D24FA" w:rsidTr="002A008E">
        <w:trPr>
          <w:cantSplit/>
          <w:trHeight w:val="987"/>
        </w:trPr>
        <w:tc>
          <w:tcPr>
            <w:tcW w:w="828" w:type="dxa"/>
          </w:tcPr>
          <w:p w:rsidR="004D24FA" w:rsidRPr="00952E47" w:rsidRDefault="004D24FA" w:rsidP="00992E06">
            <w:pPr>
              <w:rPr>
                <w:sz w:val="24"/>
                <w:szCs w:val="24"/>
              </w:rPr>
            </w:pPr>
            <w:r w:rsidRPr="00952E47">
              <w:rPr>
                <w:sz w:val="24"/>
                <w:szCs w:val="24"/>
              </w:rPr>
              <w:t>12.</w:t>
            </w:r>
          </w:p>
        </w:tc>
        <w:tc>
          <w:tcPr>
            <w:tcW w:w="3567" w:type="dxa"/>
          </w:tcPr>
          <w:p w:rsidR="004D24FA" w:rsidRPr="00952E47" w:rsidRDefault="004D24FA" w:rsidP="00992E06">
            <w:pPr>
              <w:rPr>
                <w:sz w:val="24"/>
                <w:szCs w:val="24"/>
              </w:rPr>
            </w:pPr>
            <w:r w:rsidRPr="00952E47">
              <w:rPr>
                <w:sz w:val="24"/>
                <w:szCs w:val="24"/>
              </w:rPr>
              <w:t>Значение падежей. Именительный падеж.</w:t>
            </w:r>
          </w:p>
        </w:tc>
        <w:tc>
          <w:tcPr>
            <w:tcW w:w="1843" w:type="dxa"/>
          </w:tcPr>
          <w:p w:rsidR="004D24FA" w:rsidRPr="00952E47" w:rsidRDefault="004D24FA" w:rsidP="009F7705">
            <w:pPr>
              <w:rPr>
                <w:sz w:val="24"/>
                <w:szCs w:val="24"/>
              </w:rPr>
            </w:pPr>
            <w:r w:rsidRPr="00952E47">
              <w:rPr>
                <w:sz w:val="24"/>
                <w:szCs w:val="24"/>
              </w:rPr>
              <w:t>Чтение вслух</w:t>
            </w:r>
          </w:p>
        </w:tc>
        <w:tc>
          <w:tcPr>
            <w:tcW w:w="1843" w:type="dxa"/>
          </w:tcPr>
          <w:p w:rsidR="004D24FA" w:rsidRPr="00952E47" w:rsidRDefault="004D24FA" w:rsidP="00297F0C">
            <w:pPr>
              <w:suppressAutoHyphens w:val="0"/>
              <w:spacing w:after="200" w:line="276" w:lineRule="auto"/>
              <w:rPr>
                <w:sz w:val="24"/>
                <w:szCs w:val="24"/>
              </w:rPr>
            </w:pPr>
            <w:r w:rsidRPr="00952E47">
              <w:rPr>
                <w:sz w:val="24"/>
                <w:szCs w:val="24"/>
              </w:rPr>
              <w:t>Подробный пересказ</w:t>
            </w:r>
          </w:p>
        </w:tc>
        <w:tc>
          <w:tcPr>
            <w:tcW w:w="2126" w:type="dxa"/>
          </w:tcPr>
          <w:p w:rsidR="004D24FA" w:rsidRPr="00952E47" w:rsidRDefault="004D24FA" w:rsidP="00297F0C">
            <w:pPr>
              <w:suppressAutoHyphens w:val="0"/>
              <w:spacing w:after="200" w:line="276" w:lineRule="auto"/>
              <w:rPr>
                <w:sz w:val="24"/>
                <w:szCs w:val="24"/>
              </w:rPr>
            </w:pPr>
          </w:p>
        </w:tc>
        <w:tc>
          <w:tcPr>
            <w:tcW w:w="2410" w:type="dxa"/>
          </w:tcPr>
          <w:p w:rsidR="004D24FA" w:rsidRPr="00952E47" w:rsidRDefault="004D24FA" w:rsidP="009F7705">
            <w:pPr>
              <w:suppressAutoHyphens w:val="0"/>
              <w:spacing w:after="200" w:line="276" w:lineRule="auto"/>
              <w:rPr>
                <w:sz w:val="24"/>
                <w:szCs w:val="24"/>
              </w:rPr>
            </w:pPr>
            <w:r w:rsidRPr="00952E47">
              <w:rPr>
                <w:sz w:val="24"/>
                <w:szCs w:val="24"/>
              </w:rPr>
              <w:t>Выборочное списывание</w:t>
            </w:r>
          </w:p>
        </w:tc>
        <w:tc>
          <w:tcPr>
            <w:tcW w:w="1842" w:type="dxa"/>
          </w:tcPr>
          <w:p w:rsidR="004D24FA" w:rsidRPr="00952E47" w:rsidRDefault="004D24FA" w:rsidP="00992E06">
            <w:pPr>
              <w:rPr>
                <w:sz w:val="24"/>
                <w:szCs w:val="24"/>
              </w:rPr>
            </w:pPr>
            <w:r w:rsidRPr="00952E47">
              <w:rPr>
                <w:sz w:val="24"/>
                <w:szCs w:val="24"/>
              </w:rPr>
              <w:t>Игрушки. Домашние животные.</w:t>
            </w:r>
          </w:p>
        </w:tc>
        <w:tc>
          <w:tcPr>
            <w:tcW w:w="1134" w:type="dxa"/>
          </w:tcPr>
          <w:p w:rsidR="004D24FA" w:rsidRPr="00952E47" w:rsidRDefault="004D24FA">
            <w:pPr>
              <w:suppressAutoHyphens w:val="0"/>
              <w:spacing w:after="200" w:line="276" w:lineRule="auto"/>
              <w:rPr>
                <w:sz w:val="24"/>
                <w:szCs w:val="24"/>
              </w:rPr>
            </w:pPr>
          </w:p>
          <w:p w:rsidR="004D24FA" w:rsidRPr="00952E47" w:rsidRDefault="004D24FA">
            <w:pPr>
              <w:suppressAutoHyphens w:val="0"/>
              <w:spacing w:after="200" w:line="276" w:lineRule="auto"/>
              <w:rPr>
                <w:sz w:val="24"/>
                <w:szCs w:val="24"/>
              </w:rPr>
            </w:pPr>
          </w:p>
          <w:p w:rsidR="004D24FA" w:rsidRPr="00952E47" w:rsidRDefault="004D24FA" w:rsidP="004D24FA">
            <w:pPr>
              <w:rPr>
                <w:sz w:val="24"/>
                <w:szCs w:val="24"/>
              </w:rPr>
            </w:pPr>
          </w:p>
        </w:tc>
      </w:tr>
      <w:tr w:rsidR="004D24FA" w:rsidTr="002A008E">
        <w:trPr>
          <w:cantSplit/>
          <w:trHeight w:val="987"/>
        </w:trPr>
        <w:tc>
          <w:tcPr>
            <w:tcW w:w="828" w:type="dxa"/>
          </w:tcPr>
          <w:p w:rsidR="004D24FA" w:rsidRPr="00952E47" w:rsidRDefault="004D24FA" w:rsidP="00992E06">
            <w:pPr>
              <w:rPr>
                <w:sz w:val="24"/>
                <w:szCs w:val="24"/>
              </w:rPr>
            </w:pPr>
            <w:r w:rsidRPr="00952E47">
              <w:rPr>
                <w:sz w:val="24"/>
                <w:szCs w:val="24"/>
              </w:rPr>
              <w:t>13.</w:t>
            </w:r>
          </w:p>
        </w:tc>
        <w:tc>
          <w:tcPr>
            <w:tcW w:w="3567" w:type="dxa"/>
          </w:tcPr>
          <w:p w:rsidR="004D24FA" w:rsidRPr="00952E47" w:rsidRDefault="004D24FA" w:rsidP="00C27BCA">
            <w:pPr>
              <w:rPr>
                <w:sz w:val="24"/>
                <w:szCs w:val="24"/>
              </w:rPr>
            </w:pPr>
            <w:r w:rsidRPr="00952E47">
              <w:rPr>
                <w:sz w:val="24"/>
                <w:szCs w:val="24"/>
              </w:rPr>
              <w:t>Предложные и беспредложные формы винительного падежа</w:t>
            </w:r>
          </w:p>
        </w:tc>
        <w:tc>
          <w:tcPr>
            <w:tcW w:w="1843" w:type="dxa"/>
          </w:tcPr>
          <w:p w:rsidR="004D24FA" w:rsidRPr="00952E47" w:rsidRDefault="004D24FA" w:rsidP="009F7705">
            <w:pPr>
              <w:rPr>
                <w:sz w:val="24"/>
                <w:szCs w:val="24"/>
              </w:rPr>
            </w:pPr>
            <w:r w:rsidRPr="00952E47">
              <w:rPr>
                <w:sz w:val="24"/>
                <w:szCs w:val="24"/>
              </w:rPr>
              <w:t>Фонетическая разминка</w:t>
            </w:r>
          </w:p>
        </w:tc>
        <w:tc>
          <w:tcPr>
            <w:tcW w:w="1843" w:type="dxa"/>
          </w:tcPr>
          <w:p w:rsidR="004D24FA" w:rsidRPr="00952E47" w:rsidRDefault="004D24FA" w:rsidP="00297F0C">
            <w:pPr>
              <w:suppressAutoHyphens w:val="0"/>
              <w:spacing w:after="200" w:line="276" w:lineRule="auto"/>
              <w:rPr>
                <w:sz w:val="24"/>
                <w:szCs w:val="24"/>
              </w:rPr>
            </w:pPr>
            <w:r w:rsidRPr="00952E47">
              <w:rPr>
                <w:sz w:val="24"/>
                <w:szCs w:val="24"/>
              </w:rPr>
              <w:t>Диалог</w:t>
            </w:r>
          </w:p>
        </w:tc>
        <w:tc>
          <w:tcPr>
            <w:tcW w:w="2126" w:type="dxa"/>
          </w:tcPr>
          <w:p w:rsidR="004D24FA" w:rsidRPr="00952E47" w:rsidRDefault="004D24FA" w:rsidP="00297F0C">
            <w:pPr>
              <w:suppressAutoHyphens w:val="0"/>
              <w:spacing w:after="200" w:line="276" w:lineRule="auto"/>
              <w:rPr>
                <w:sz w:val="24"/>
                <w:szCs w:val="24"/>
              </w:rPr>
            </w:pPr>
            <w:proofErr w:type="spellStart"/>
            <w:r w:rsidRPr="00952E47">
              <w:rPr>
                <w:sz w:val="24"/>
                <w:szCs w:val="24"/>
              </w:rPr>
              <w:t>Аудирование</w:t>
            </w:r>
            <w:proofErr w:type="spellEnd"/>
            <w:r w:rsidRPr="00952E47">
              <w:rPr>
                <w:sz w:val="24"/>
                <w:szCs w:val="24"/>
              </w:rPr>
              <w:t xml:space="preserve"> </w:t>
            </w:r>
          </w:p>
        </w:tc>
        <w:tc>
          <w:tcPr>
            <w:tcW w:w="2410" w:type="dxa"/>
          </w:tcPr>
          <w:p w:rsidR="004D24FA" w:rsidRPr="00952E47" w:rsidRDefault="004D24FA" w:rsidP="009F7705">
            <w:pPr>
              <w:suppressAutoHyphens w:val="0"/>
              <w:spacing w:after="200" w:line="276" w:lineRule="auto"/>
              <w:rPr>
                <w:sz w:val="24"/>
                <w:szCs w:val="24"/>
              </w:rPr>
            </w:pPr>
          </w:p>
        </w:tc>
        <w:tc>
          <w:tcPr>
            <w:tcW w:w="1842" w:type="dxa"/>
          </w:tcPr>
          <w:p w:rsidR="004D24FA" w:rsidRPr="00952E47" w:rsidRDefault="004D24FA" w:rsidP="00992E06">
            <w:pPr>
              <w:rPr>
                <w:sz w:val="24"/>
                <w:szCs w:val="24"/>
              </w:rPr>
            </w:pPr>
          </w:p>
        </w:tc>
        <w:tc>
          <w:tcPr>
            <w:tcW w:w="1134" w:type="dxa"/>
          </w:tcPr>
          <w:p w:rsidR="004D24FA" w:rsidRPr="00952E47" w:rsidRDefault="004D24FA" w:rsidP="00992E06">
            <w:pPr>
              <w:rPr>
                <w:sz w:val="24"/>
                <w:szCs w:val="24"/>
              </w:rPr>
            </w:pPr>
          </w:p>
        </w:tc>
      </w:tr>
      <w:tr w:rsidR="004D24FA" w:rsidTr="002A008E">
        <w:trPr>
          <w:cantSplit/>
          <w:trHeight w:val="1100"/>
        </w:trPr>
        <w:tc>
          <w:tcPr>
            <w:tcW w:w="828" w:type="dxa"/>
          </w:tcPr>
          <w:p w:rsidR="004D24FA" w:rsidRPr="00952E47" w:rsidRDefault="004D24FA" w:rsidP="00992E06">
            <w:pPr>
              <w:rPr>
                <w:sz w:val="24"/>
                <w:szCs w:val="24"/>
              </w:rPr>
            </w:pPr>
            <w:r w:rsidRPr="00952E47">
              <w:rPr>
                <w:sz w:val="24"/>
                <w:szCs w:val="24"/>
              </w:rPr>
              <w:t>14.</w:t>
            </w:r>
          </w:p>
        </w:tc>
        <w:tc>
          <w:tcPr>
            <w:tcW w:w="3567" w:type="dxa"/>
          </w:tcPr>
          <w:p w:rsidR="004D24FA" w:rsidRPr="00952E47" w:rsidRDefault="004D24FA" w:rsidP="00C27BCA">
            <w:pPr>
              <w:rPr>
                <w:sz w:val="24"/>
                <w:szCs w:val="24"/>
              </w:rPr>
            </w:pPr>
            <w:r w:rsidRPr="00952E47">
              <w:rPr>
                <w:sz w:val="24"/>
                <w:szCs w:val="24"/>
              </w:rPr>
              <w:t>Предложные и беспредложные формы дательного падежа</w:t>
            </w:r>
          </w:p>
        </w:tc>
        <w:tc>
          <w:tcPr>
            <w:tcW w:w="1843" w:type="dxa"/>
          </w:tcPr>
          <w:p w:rsidR="004D24FA" w:rsidRPr="00952E47" w:rsidRDefault="004D24FA" w:rsidP="009F7705">
            <w:pPr>
              <w:rPr>
                <w:sz w:val="24"/>
                <w:szCs w:val="24"/>
              </w:rPr>
            </w:pPr>
          </w:p>
        </w:tc>
        <w:tc>
          <w:tcPr>
            <w:tcW w:w="1843" w:type="dxa"/>
          </w:tcPr>
          <w:p w:rsidR="004D24FA" w:rsidRPr="00952E47" w:rsidRDefault="004D24FA" w:rsidP="00297F0C">
            <w:pPr>
              <w:suppressAutoHyphens w:val="0"/>
              <w:spacing w:after="200" w:line="276" w:lineRule="auto"/>
              <w:rPr>
                <w:sz w:val="24"/>
                <w:szCs w:val="24"/>
              </w:rPr>
            </w:pPr>
            <w:r w:rsidRPr="00952E47">
              <w:rPr>
                <w:sz w:val="24"/>
                <w:szCs w:val="24"/>
              </w:rPr>
              <w:t xml:space="preserve">Диалог </w:t>
            </w:r>
          </w:p>
        </w:tc>
        <w:tc>
          <w:tcPr>
            <w:tcW w:w="2126" w:type="dxa"/>
          </w:tcPr>
          <w:p w:rsidR="004D24FA" w:rsidRPr="00952E47" w:rsidRDefault="004D24FA" w:rsidP="00297F0C">
            <w:pPr>
              <w:suppressAutoHyphens w:val="0"/>
              <w:spacing w:after="200" w:line="276" w:lineRule="auto"/>
              <w:rPr>
                <w:sz w:val="24"/>
                <w:szCs w:val="24"/>
              </w:rPr>
            </w:pPr>
            <w:r w:rsidRPr="00952E47">
              <w:rPr>
                <w:sz w:val="24"/>
                <w:szCs w:val="24"/>
              </w:rPr>
              <w:t>Письмо другу</w:t>
            </w:r>
          </w:p>
        </w:tc>
        <w:tc>
          <w:tcPr>
            <w:tcW w:w="2410" w:type="dxa"/>
          </w:tcPr>
          <w:p w:rsidR="004D24FA" w:rsidRPr="00952E47" w:rsidRDefault="004D24FA" w:rsidP="009F7705">
            <w:pPr>
              <w:suppressAutoHyphens w:val="0"/>
              <w:spacing w:after="200" w:line="276" w:lineRule="auto"/>
              <w:rPr>
                <w:sz w:val="24"/>
                <w:szCs w:val="24"/>
              </w:rPr>
            </w:pPr>
          </w:p>
        </w:tc>
        <w:tc>
          <w:tcPr>
            <w:tcW w:w="1842" w:type="dxa"/>
          </w:tcPr>
          <w:p w:rsidR="004D24FA" w:rsidRPr="00952E47" w:rsidRDefault="004D24FA" w:rsidP="00992E06">
            <w:pPr>
              <w:rPr>
                <w:sz w:val="24"/>
                <w:szCs w:val="24"/>
              </w:rPr>
            </w:pPr>
          </w:p>
        </w:tc>
        <w:tc>
          <w:tcPr>
            <w:tcW w:w="1134" w:type="dxa"/>
          </w:tcPr>
          <w:p w:rsidR="004D24FA" w:rsidRPr="00952E47" w:rsidRDefault="004D24FA" w:rsidP="00992E06">
            <w:pPr>
              <w:rPr>
                <w:sz w:val="24"/>
                <w:szCs w:val="24"/>
              </w:rPr>
            </w:pPr>
          </w:p>
        </w:tc>
      </w:tr>
      <w:tr w:rsidR="004D24FA" w:rsidTr="002A008E">
        <w:trPr>
          <w:cantSplit/>
          <w:trHeight w:val="1844"/>
        </w:trPr>
        <w:tc>
          <w:tcPr>
            <w:tcW w:w="828" w:type="dxa"/>
          </w:tcPr>
          <w:p w:rsidR="004D24FA" w:rsidRPr="00952E47" w:rsidRDefault="004D24FA" w:rsidP="00992E06">
            <w:pPr>
              <w:rPr>
                <w:sz w:val="24"/>
                <w:szCs w:val="24"/>
              </w:rPr>
            </w:pPr>
            <w:r w:rsidRPr="00952E47">
              <w:rPr>
                <w:sz w:val="24"/>
                <w:szCs w:val="24"/>
              </w:rPr>
              <w:lastRenderedPageBreak/>
              <w:t>15.</w:t>
            </w:r>
          </w:p>
        </w:tc>
        <w:tc>
          <w:tcPr>
            <w:tcW w:w="3567" w:type="dxa"/>
          </w:tcPr>
          <w:p w:rsidR="004D24FA" w:rsidRPr="00952E47" w:rsidRDefault="004D24FA" w:rsidP="00C27BCA">
            <w:pPr>
              <w:rPr>
                <w:sz w:val="24"/>
                <w:szCs w:val="24"/>
              </w:rPr>
            </w:pPr>
            <w:r w:rsidRPr="00952E47">
              <w:rPr>
                <w:sz w:val="24"/>
                <w:szCs w:val="24"/>
              </w:rPr>
              <w:t>Предложные и беспредложные формы творительного падежа</w:t>
            </w:r>
          </w:p>
        </w:tc>
        <w:tc>
          <w:tcPr>
            <w:tcW w:w="1843" w:type="dxa"/>
          </w:tcPr>
          <w:p w:rsidR="004D24FA" w:rsidRPr="00952E47" w:rsidRDefault="004D24FA" w:rsidP="009F7705">
            <w:pPr>
              <w:rPr>
                <w:sz w:val="24"/>
                <w:szCs w:val="24"/>
              </w:rPr>
            </w:pPr>
            <w:r w:rsidRPr="00952E47">
              <w:rPr>
                <w:sz w:val="24"/>
                <w:szCs w:val="24"/>
              </w:rPr>
              <w:t xml:space="preserve">Чтение вслух </w:t>
            </w:r>
          </w:p>
        </w:tc>
        <w:tc>
          <w:tcPr>
            <w:tcW w:w="1843" w:type="dxa"/>
          </w:tcPr>
          <w:p w:rsidR="004D24FA" w:rsidRPr="00952E47" w:rsidRDefault="004D24FA" w:rsidP="00297F0C">
            <w:pPr>
              <w:suppressAutoHyphens w:val="0"/>
              <w:spacing w:after="200" w:line="276" w:lineRule="auto"/>
              <w:rPr>
                <w:sz w:val="24"/>
                <w:szCs w:val="24"/>
              </w:rPr>
            </w:pPr>
          </w:p>
        </w:tc>
        <w:tc>
          <w:tcPr>
            <w:tcW w:w="2126" w:type="dxa"/>
          </w:tcPr>
          <w:p w:rsidR="004D24FA" w:rsidRPr="00952E47" w:rsidRDefault="004D24FA" w:rsidP="00DB7EDF">
            <w:pPr>
              <w:suppressAutoHyphens w:val="0"/>
              <w:rPr>
                <w:sz w:val="24"/>
                <w:szCs w:val="24"/>
              </w:rPr>
            </w:pPr>
            <w:r w:rsidRPr="00952E47">
              <w:rPr>
                <w:sz w:val="24"/>
                <w:szCs w:val="24"/>
              </w:rPr>
              <w:t>Мнемонический приём запоминания</w:t>
            </w:r>
          </w:p>
          <w:p w:rsidR="004D24FA" w:rsidRPr="00952E47" w:rsidRDefault="004D24FA" w:rsidP="00DB7EDF">
            <w:pPr>
              <w:suppressAutoHyphens w:val="0"/>
              <w:rPr>
                <w:sz w:val="24"/>
                <w:szCs w:val="24"/>
              </w:rPr>
            </w:pPr>
            <w:r w:rsidRPr="00952E47">
              <w:rPr>
                <w:sz w:val="24"/>
                <w:szCs w:val="24"/>
              </w:rPr>
              <w:t xml:space="preserve">(«Дружит радуга с грозой») С. </w:t>
            </w:r>
            <w:proofErr w:type="spellStart"/>
            <w:r w:rsidRPr="00952E47">
              <w:rPr>
                <w:sz w:val="24"/>
                <w:szCs w:val="24"/>
              </w:rPr>
              <w:t>Баруздин</w:t>
            </w:r>
            <w:proofErr w:type="spellEnd"/>
          </w:p>
        </w:tc>
        <w:tc>
          <w:tcPr>
            <w:tcW w:w="2410" w:type="dxa"/>
          </w:tcPr>
          <w:p w:rsidR="004D24FA" w:rsidRPr="00952E47" w:rsidRDefault="004D24FA" w:rsidP="009F7705">
            <w:pPr>
              <w:suppressAutoHyphens w:val="0"/>
              <w:spacing w:after="200" w:line="276" w:lineRule="auto"/>
              <w:rPr>
                <w:sz w:val="24"/>
                <w:szCs w:val="24"/>
              </w:rPr>
            </w:pPr>
            <w:r w:rsidRPr="00952E47">
              <w:rPr>
                <w:sz w:val="24"/>
                <w:szCs w:val="24"/>
              </w:rPr>
              <w:t>Мини - сочинение «Наш класс»</w:t>
            </w:r>
          </w:p>
        </w:tc>
        <w:tc>
          <w:tcPr>
            <w:tcW w:w="1842" w:type="dxa"/>
          </w:tcPr>
          <w:p w:rsidR="004D24FA" w:rsidRPr="00952E47" w:rsidRDefault="004D24FA" w:rsidP="00992E06">
            <w:pPr>
              <w:rPr>
                <w:sz w:val="24"/>
                <w:szCs w:val="24"/>
              </w:rPr>
            </w:pPr>
            <w:r w:rsidRPr="00952E47">
              <w:rPr>
                <w:sz w:val="24"/>
                <w:szCs w:val="24"/>
              </w:rPr>
              <w:t>Класс. Школа.</w:t>
            </w:r>
          </w:p>
        </w:tc>
        <w:tc>
          <w:tcPr>
            <w:tcW w:w="1134" w:type="dxa"/>
          </w:tcPr>
          <w:p w:rsidR="004D24FA" w:rsidRPr="00952E47" w:rsidRDefault="004D24FA" w:rsidP="004D24FA">
            <w:pPr>
              <w:rPr>
                <w:sz w:val="24"/>
                <w:szCs w:val="24"/>
              </w:rPr>
            </w:pPr>
          </w:p>
        </w:tc>
      </w:tr>
      <w:tr w:rsidR="004D24FA" w:rsidTr="002A008E">
        <w:trPr>
          <w:cantSplit/>
          <w:trHeight w:val="845"/>
        </w:trPr>
        <w:tc>
          <w:tcPr>
            <w:tcW w:w="828" w:type="dxa"/>
          </w:tcPr>
          <w:p w:rsidR="004D24FA" w:rsidRPr="00952E47" w:rsidRDefault="004D24FA" w:rsidP="00992E06">
            <w:pPr>
              <w:rPr>
                <w:sz w:val="24"/>
                <w:szCs w:val="24"/>
              </w:rPr>
            </w:pPr>
            <w:r w:rsidRPr="00952E47">
              <w:rPr>
                <w:sz w:val="24"/>
                <w:szCs w:val="24"/>
              </w:rPr>
              <w:t>16.</w:t>
            </w:r>
          </w:p>
        </w:tc>
        <w:tc>
          <w:tcPr>
            <w:tcW w:w="3567" w:type="dxa"/>
          </w:tcPr>
          <w:p w:rsidR="004D24FA" w:rsidRPr="00952E47" w:rsidRDefault="004D24FA" w:rsidP="00177C90">
            <w:pPr>
              <w:rPr>
                <w:sz w:val="24"/>
                <w:szCs w:val="24"/>
              </w:rPr>
            </w:pPr>
            <w:r w:rsidRPr="00952E47">
              <w:rPr>
                <w:sz w:val="24"/>
                <w:szCs w:val="24"/>
              </w:rPr>
              <w:t>Предложные и беспредложные формы родительного падежа</w:t>
            </w:r>
          </w:p>
        </w:tc>
        <w:tc>
          <w:tcPr>
            <w:tcW w:w="1843" w:type="dxa"/>
          </w:tcPr>
          <w:p w:rsidR="004D24FA" w:rsidRPr="00952E47" w:rsidRDefault="004D24FA" w:rsidP="00177C90">
            <w:pPr>
              <w:rPr>
                <w:sz w:val="24"/>
                <w:szCs w:val="24"/>
              </w:rPr>
            </w:pPr>
            <w:r w:rsidRPr="00952E47">
              <w:rPr>
                <w:sz w:val="24"/>
                <w:szCs w:val="24"/>
              </w:rPr>
              <w:t>Чтение по ролям</w:t>
            </w:r>
          </w:p>
        </w:tc>
        <w:tc>
          <w:tcPr>
            <w:tcW w:w="1843" w:type="dxa"/>
          </w:tcPr>
          <w:p w:rsidR="004D24FA" w:rsidRPr="00952E47" w:rsidRDefault="004D24FA" w:rsidP="00177C90">
            <w:pPr>
              <w:suppressAutoHyphens w:val="0"/>
              <w:spacing w:after="200"/>
              <w:rPr>
                <w:sz w:val="24"/>
                <w:szCs w:val="24"/>
              </w:rPr>
            </w:pPr>
            <w:r w:rsidRPr="00952E47">
              <w:rPr>
                <w:sz w:val="24"/>
                <w:szCs w:val="24"/>
              </w:rPr>
              <w:t xml:space="preserve">Диалог </w:t>
            </w:r>
          </w:p>
        </w:tc>
        <w:tc>
          <w:tcPr>
            <w:tcW w:w="2126" w:type="dxa"/>
          </w:tcPr>
          <w:p w:rsidR="004D24FA" w:rsidRPr="00952E47" w:rsidRDefault="004D24FA" w:rsidP="00177C90">
            <w:pPr>
              <w:suppressAutoHyphens w:val="0"/>
              <w:spacing w:after="200"/>
              <w:rPr>
                <w:sz w:val="24"/>
                <w:szCs w:val="24"/>
              </w:rPr>
            </w:pPr>
            <w:r w:rsidRPr="00952E47">
              <w:rPr>
                <w:sz w:val="24"/>
                <w:szCs w:val="24"/>
              </w:rPr>
              <w:t>Упражнение «Подскажи словечко!»</w:t>
            </w:r>
          </w:p>
        </w:tc>
        <w:tc>
          <w:tcPr>
            <w:tcW w:w="2410" w:type="dxa"/>
          </w:tcPr>
          <w:p w:rsidR="004D24FA" w:rsidRPr="00952E47" w:rsidRDefault="004D24FA" w:rsidP="00177C90">
            <w:pPr>
              <w:suppressAutoHyphens w:val="0"/>
              <w:spacing w:after="200"/>
              <w:rPr>
                <w:sz w:val="24"/>
                <w:szCs w:val="24"/>
              </w:rPr>
            </w:pPr>
            <w:r w:rsidRPr="00952E47">
              <w:rPr>
                <w:sz w:val="24"/>
                <w:szCs w:val="24"/>
              </w:rPr>
              <w:t>Работа с рисунками</w:t>
            </w:r>
          </w:p>
        </w:tc>
        <w:tc>
          <w:tcPr>
            <w:tcW w:w="1842" w:type="dxa"/>
          </w:tcPr>
          <w:p w:rsidR="004D24FA" w:rsidRPr="00952E47" w:rsidRDefault="004D24FA" w:rsidP="00177C90">
            <w:pPr>
              <w:rPr>
                <w:sz w:val="24"/>
                <w:szCs w:val="24"/>
              </w:rPr>
            </w:pPr>
          </w:p>
        </w:tc>
        <w:tc>
          <w:tcPr>
            <w:tcW w:w="1134" w:type="dxa"/>
          </w:tcPr>
          <w:p w:rsidR="004D24FA" w:rsidRPr="00952E47" w:rsidRDefault="004D24FA" w:rsidP="00177C90">
            <w:pPr>
              <w:rPr>
                <w:sz w:val="24"/>
                <w:szCs w:val="24"/>
              </w:rPr>
            </w:pPr>
          </w:p>
        </w:tc>
      </w:tr>
      <w:tr w:rsidR="004D24FA" w:rsidTr="002A008E">
        <w:trPr>
          <w:cantSplit/>
          <w:trHeight w:val="987"/>
        </w:trPr>
        <w:tc>
          <w:tcPr>
            <w:tcW w:w="828" w:type="dxa"/>
          </w:tcPr>
          <w:p w:rsidR="004D24FA" w:rsidRPr="00952E47" w:rsidRDefault="004D24FA" w:rsidP="00992E06">
            <w:pPr>
              <w:rPr>
                <w:sz w:val="24"/>
                <w:szCs w:val="24"/>
              </w:rPr>
            </w:pPr>
            <w:r w:rsidRPr="00952E47">
              <w:rPr>
                <w:sz w:val="24"/>
                <w:szCs w:val="24"/>
              </w:rPr>
              <w:t>17.</w:t>
            </w:r>
          </w:p>
        </w:tc>
        <w:tc>
          <w:tcPr>
            <w:tcW w:w="3567" w:type="dxa"/>
          </w:tcPr>
          <w:p w:rsidR="004D24FA" w:rsidRPr="00952E47" w:rsidRDefault="004D24FA" w:rsidP="00177C90">
            <w:pPr>
              <w:rPr>
                <w:sz w:val="24"/>
                <w:szCs w:val="24"/>
              </w:rPr>
            </w:pPr>
            <w:r w:rsidRPr="00952E47">
              <w:rPr>
                <w:sz w:val="24"/>
                <w:szCs w:val="24"/>
              </w:rPr>
              <w:t>Предложный падеж имён существительных</w:t>
            </w:r>
          </w:p>
        </w:tc>
        <w:tc>
          <w:tcPr>
            <w:tcW w:w="1843" w:type="dxa"/>
          </w:tcPr>
          <w:p w:rsidR="004D24FA" w:rsidRPr="00952E47" w:rsidRDefault="004D24FA" w:rsidP="00177C90">
            <w:pPr>
              <w:rPr>
                <w:sz w:val="24"/>
                <w:szCs w:val="24"/>
              </w:rPr>
            </w:pPr>
            <w:r w:rsidRPr="00952E47">
              <w:rPr>
                <w:sz w:val="24"/>
                <w:szCs w:val="24"/>
              </w:rPr>
              <w:t>Чтение про себя</w:t>
            </w:r>
          </w:p>
        </w:tc>
        <w:tc>
          <w:tcPr>
            <w:tcW w:w="1843" w:type="dxa"/>
          </w:tcPr>
          <w:p w:rsidR="004D24FA" w:rsidRPr="00952E47" w:rsidRDefault="004D24FA" w:rsidP="00177C90">
            <w:pPr>
              <w:suppressAutoHyphens w:val="0"/>
              <w:spacing w:after="200"/>
              <w:rPr>
                <w:sz w:val="24"/>
                <w:szCs w:val="24"/>
              </w:rPr>
            </w:pPr>
            <w:r w:rsidRPr="00952E47">
              <w:rPr>
                <w:sz w:val="24"/>
                <w:szCs w:val="24"/>
              </w:rPr>
              <w:t xml:space="preserve">Диалог. Работа в парах </w:t>
            </w:r>
          </w:p>
        </w:tc>
        <w:tc>
          <w:tcPr>
            <w:tcW w:w="2126" w:type="dxa"/>
          </w:tcPr>
          <w:p w:rsidR="004D24FA" w:rsidRPr="00952E47" w:rsidRDefault="004D24FA" w:rsidP="00177C90">
            <w:pPr>
              <w:suppressAutoHyphens w:val="0"/>
              <w:spacing w:after="200"/>
              <w:rPr>
                <w:sz w:val="24"/>
                <w:szCs w:val="24"/>
              </w:rPr>
            </w:pPr>
            <w:r w:rsidRPr="00952E47">
              <w:rPr>
                <w:sz w:val="24"/>
                <w:szCs w:val="24"/>
              </w:rPr>
              <w:t xml:space="preserve">Составление рассказа </w:t>
            </w:r>
          </w:p>
        </w:tc>
        <w:tc>
          <w:tcPr>
            <w:tcW w:w="2410" w:type="dxa"/>
          </w:tcPr>
          <w:p w:rsidR="004D24FA" w:rsidRPr="00952E47" w:rsidRDefault="004D24FA" w:rsidP="00177C90">
            <w:pPr>
              <w:suppressAutoHyphens w:val="0"/>
              <w:spacing w:after="200"/>
              <w:rPr>
                <w:sz w:val="24"/>
                <w:szCs w:val="24"/>
              </w:rPr>
            </w:pPr>
          </w:p>
        </w:tc>
        <w:tc>
          <w:tcPr>
            <w:tcW w:w="1842" w:type="dxa"/>
          </w:tcPr>
          <w:p w:rsidR="004D24FA" w:rsidRPr="00952E47" w:rsidRDefault="004D24FA" w:rsidP="00177C90">
            <w:pPr>
              <w:rPr>
                <w:sz w:val="24"/>
                <w:szCs w:val="24"/>
              </w:rPr>
            </w:pPr>
            <w:r w:rsidRPr="00952E47">
              <w:rPr>
                <w:sz w:val="24"/>
                <w:szCs w:val="24"/>
              </w:rPr>
              <w:t xml:space="preserve">Рынок. Магазин. </w:t>
            </w:r>
          </w:p>
          <w:p w:rsidR="004D24FA" w:rsidRPr="00952E47" w:rsidRDefault="004D24FA" w:rsidP="00177C90">
            <w:pPr>
              <w:rPr>
                <w:sz w:val="24"/>
                <w:szCs w:val="24"/>
              </w:rPr>
            </w:pPr>
            <w:r w:rsidRPr="00952E47">
              <w:rPr>
                <w:sz w:val="24"/>
                <w:szCs w:val="24"/>
              </w:rPr>
              <w:t>Покупатель. Продавец.</w:t>
            </w:r>
          </w:p>
        </w:tc>
        <w:tc>
          <w:tcPr>
            <w:tcW w:w="1134" w:type="dxa"/>
          </w:tcPr>
          <w:p w:rsidR="004D24FA" w:rsidRPr="00952E47" w:rsidRDefault="004D24FA" w:rsidP="00177C90">
            <w:pPr>
              <w:rPr>
                <w:sz w:val="24"/>
                <w:szCs w:val="24"/>
              </w:rPr>
            </w:pPr>
          </w:p>
        </w:tc>
      </w:tr>
      <w:tr w:rsidR="004D24FA" w:rsidTr="002A008E">
        <w:trPr>
          <w:cantSplit/>
          <w:trHeight w:val="1412"/>
        </w:trPr>
        <w:tc>
          <w:tcPr>
            <w:tcW w:w="828" w:type="dxa"/>
          </w:tcPr>
          <w:p w:rsidR="004D24FA" w:rsidRPr="00952E47" w:rsidRDefault="004D24FA" w:rsidP="00992E06">
            <w:pPr>
              <w:rPr>
                <w:sz w:val="24"/>
                <w:szCs w:val="24"/>
              </w:rPr>
            </w:pPr>
            <w:r w:rsidRPr="00952E47">
              <w:rPr>
                <w:sz w:val="24"/>
                <w:szCs w:val="24"/>
              </w:rPr>
              <w:t>18.</w:t>
            </w:r>
          </w:p>
        </w:tc>
        <w:tc>
          <w:tcPr>
            <w:tcW w:w="3567" w:type="dxa"/>
          </w:tcPr>
          <w:p w:rsidR="004D24FA" w:rsidRPr="00952E47" w:rsidRDefault="004D24FA" w:rsidP="00177C90">
            <w:pPr>
              <w:rPr>
                <w:sz w:val="24"/>
                <w:szCs w:val="24"/>
              </w:rPr>
            </w:pPr>
            <w:r w:rsidRPr="00952E47">
              <w:rPr>
                <w:sz w:val="24"/>
                <w:szCs w:val="24"/>
              </w:rPr>
              <w:t>Имя прилагательное как часть речи</w:t>
            </w:r>
          </w:p>
        </w:tc>
        <w:tc>
          <w:tcPr>
            <w:tcW w:w="1843" w:type="dxa"/>
          </w:tcPr>
          <w:p w:rsidR="004D24FA" w:rsidRPr="00952E47" w:rsidRDefault="004D24FA" w:rsidP="00177C90">
            <w:pPr>
              <w:rPr>
                <w:sz w:val="24"/>
                <w:szCs w:val="24"/>
              </w:rPr>
            </w:pPr>
            <w:r w:rsidRPr="00952E47">
              <w:rPr>
                <w:sz w:val="24"/>
                <w:szCs w:val="24"/>
              </w:rPr>
              <w:t>Чтение   вслух</w:t>
            </w:r>
          </w:p>
        </w:tc>
        <w:tc>
          <w:tcPr>
            <w:tcW w:w="1843" w:type="dxa"/>
          </w:tcPr>
          <w:p w:rsidR="004D24FA" w:rsidRPr="00952E47" w:rsidRDefault="004D24FA" w:rsidP="00177C90">
            <w:pPr>
              <w:suppressAutoHyphens w:val="0"/>
              <w:spacing w:after="200"/>
              <w:rPr>
                <w:sz w:val="24"/>
                <w:szCs w:val="24"/>
              </w:rPr>
            </w:pPr>
            <w:r w:rsidRPr="00952E47">
              <w:rPr>
                <w:sz w:val="24"/>
                <w:szCs w:val="24"/>
              </w:rPr>
              <w:t>Монологическое высказывание на лингвистическую тему</w:t>
            </w:r>
          </w:p>
        </w:tc>
        <w:tc>
          <w:tcPr>
            <w:tcW w:w="2126" w:type="dxa"/>
          </w:tcPr>
          <w:p w:rsidR="004D24FA" w:rsidRPr="00952E47" w:rsidRDefault="004D24FA" w:rsidP="00177C90">
            <w:pPr>
              <w:suppressAutoHyphens w:val="0"/>
              <w:spacing w:after="200"/>
              <w:rPr>
                <w:sz w:val="24"/>
                <w:szCs w:val="24"/>
              </w:rPr>
            </w:pPr>
            <w:r w:rsidRPr="00952E47">
              <w:rPr>
                <w:sz w:val="24"/>
                <w:szCs w:val="24"/>
              </w:rPr>
              <w:t>Сочини загадку!</w:t>
            </w:r>
          </w:p>
        </w:tc>
        <w:tc>
          <w:tcPr>
            <w:tcW w:w="2410" w:type="dxa"/>
          </w:tcPr>
          <w:p w:rsidR="004D24FA" w:rsidRPr="00952E47" w:rsidRDefault="004D24FA" w:rsidP="00177C90">
            <w:pPr>
              <w:suppressAutoHyphens w:val="0"/>
              <w:spacing w:after="200"/>
              <w:rPr>
                <w:sz w:val="24"/>
                <w:szCs w:val="24"/>
              </w:rPr>
            </w:pPr>
            <w:proofErr w:type="spellStart"/>
            <w:r w:rsidRPr="00952E47">
              <w:rPr>
                <w:sz w:val="24"/>
                <w:szCs w:val="24"/>
              </w:rPr>
              <w:t>Предтекстовые</w:t>
            </w:r>
            <w:proofErr w:type="spellEnd"/>
            <w:r w:rsidRPr="00952E47">
              <w:rPr>
                <w:sz w:val="24"/>
                <w:szCs w:val="24"/>
              </w:rPr>
              <w:t xml:space="preserve"> задания</w:t>
            </w:r>
          </w:p>
        </w:tc>
        <w:tc>
          <w:tcPr>
            <w:tcW w:w="1842" w:type="dxa"/>
          </w:tcPr>
          <w:p w:rsidR="004D24FA" w:rsidRPr="00952E47" w:rsidRDefault="004D24FA" w:rsidP="00177C90">
            <w:pPr>
              <w:rPr>
                <w:sz w:val="24"/>
                <w:szCs w:val="24"/>
              </w:rPr>
            </w:pPr>
            <w:r w:rsidRPr="00952E47">
              <w:rPr>
                <w:sz w:val="24"/>
                <w:szCs w:val="24"/>
              </w:rPr>
              <w:t>Растения.</w:t>
            </w:r>
          </w:p>
        </w:tc>
        <w:tc>
          <w:tcPr>
            <w:tcW w:w="1134" w:type="dxa"/>
          </w:tcPr>
          <w:p w:rsidR="004D24FA" w:rsidRPr="00952E47" w:rsidRDefault="004D24FA" w:rsidP="004D24FA">
            <w:pPr>
              <w:rPr>
                <w:sz w:val="24"/>
                <w:szCs w:val="24"/>
              </w:rPr>
            </w:pPr>
          </w:p>
        </w:tc>
      </w:tr>
      <w:tr w:rsidR="004D24FA" w:rsidTr="002A008E">
        <w:trPr>
          <w:cantSplit/>
          <w:trHeight w:val="1106"/>
        </w:trPr>
        <w:tc>
          <w:tcPr>
            <w:tcW w:w="828" w:type="dxa"/>
          </w:tcPr>
          <w:p w:rsidR="004D24FA" w:rsidRPr="00952E47" w:rsidRDefault="004D24FA" w:rsidP="00992E06">
            <w:pPr>
              <w:rPr>
                <w:sz w:val="24"/>
                <w:szCs w:val="24"/>
              </w:rPr>
            </w:pPr>
            <w:r w:rsidRPr="00952E47">
              <w:rPr>
                <w:sz w:val="24"/>
                <w:szCs w:val="24"/>
              </w:rPr>
              <w:t>19,20.</w:t>
            </w:r>
          </w:p>
        </w:tc>
        <w:tc>
          <w:tcPr>
            <w:tcW w:w="3567" w:type="dxa"/>
          </w:tcPr>
          <w:p w:rsidR="004D24FA" w:rsidRPr="00952E47" w:rsidRDefault="004D24FA" w:rsidP="00177C90">
            <w:pPr>
              <w:rPr>
                <w:sz w:val="24"/>
                <w:szCs w:val="24"/>
              </w:rPr>
            </w:pPr>
            <w:r w:rsidRPr="00952E47">
              <w:rPr>
                <w:sz w:val="24"/>
                <w:szCs w:val="24"/>
              </w:rPr>
              <w:t>Имена</w:t>
            </w:r>
            <w:r w:rsidR="00952E47" w:rsidRPr="00952E47">
              <w:rPr>
                <w:sz w:val="24"/>
                <w:szCs w:val="24"/>
              </w:rPr>
              <w:t xml:space="preserve"> прилагательные</w:t>
            </w:r>
            <w:r w:rsidRPr="00952E47">
              <w:rPr>
                <w:sz w:val="24"/>
                <w:szCs w:val="24"/>
              </w:rPr>
              <w:t xml:space="preserve"> относительные, качественные, притяжательные</w:t>
            </w:r>
          </w:p>
        </w:tc>
        <w:tc>
          <w:tcPr>
            <w:tcW w:w="1843" w:type="dxa"/>
          </w:tcPr>
          <w:p w:rsidR="004D24FA" w:rsidRPr="00952E47" w:rsidRDefault="004D24FA" w:rsidP="00177C90">
            <w:pPr>
              <w:rPr>
                <w:sz w:val="24"/>
                <w:szCs w:val="24"/>
              </w:rPr>
            </w:pPr>
            <w:r w:rsidRPr="00952E47">
              <w:rPr>
                <w:sz w:val="24"/>
                <w:szCs w:val="24"/>
              </w:rPr>
              <w:t>Чтение про себя</w:t>
            </w:r>
          </w:p>
        </w:tc>
        <w:tc>
          <w:tcPr>
            <w:tcW w:w="1843" w:type="dxa"/>
          </w:tcPr>
          <w:p w:rsidR="004D24FA" w:rsidRPr="00952E47" w:rsidRDefault="004D24FA" w:rsidP="00177C90">
            <w:pPr>
              <w:suppressAutoHyphens w:val="0"/>
              <w:spacing w:after="200"/>
              <w:rPr>
                <w:sz w:val="24"/>
                <w:szCs w:val="24"/>
              </w:rPr>
            </w:pPr>
            <w:r w:rsidRPr="00952E47">
              <w:rPr>
                <w:sz w:val="24"/>
                <w:szCs w:val="24"/>
              </w:rPr>
              <w:t xml:space="preserve">Диалог </w:t>
            </w:r>
          </w:p>
        </w:tc>
        <w:tc>
          <w:tcPr>
            <w:tcW w:w="2126" w:type="dxa"/>
          </w:tcPr>
          <w:p w:rsidR="004D24FA" w:rsidRPr="00952E47" w:rsidRDefault="004D24FA" w:rsidP="00177C90">
            <w:pPr>
              <w:suppressAutoHyphens w:val="0"/>
              <w:spacing w:after="200"/>
              <w:rPr>
                <w:sz w:val="24"/>
                <w:szCs w:val="24"/>
              </w:rPr>
            </w:pPr>
            <w:r w:rsidRPr="00952E47">
              <w:rPr>
                <w:sz w:val="24"/>
                <w:szCs w:val="24"/>
              </w:rPr>
              <w:t>Работа с толковым словарём</w:t>
            </w:r>
          </w:p>
        </w:tc>
        <w:tc>
          <w:tcPr>
            <w:tcW w:w="2410" w:type="dxa"/>
          </w:tcPr>
          <w:p w:rsidR="004D24FA" w:rsidRPr="00952E47" w:rsidRDefault="004D24FA" w:rsidP="00177C90">
            <w:pPr>
              <w:suppressAutoHyphens w:val="0"/>
              <w:spacing w:after="200"/>
              <w:rPr>
                <w:sz w:val="24"/>
                <w:szCs w:val="24"/>
              </w:rPr>
            </w:pPr>
            <w:proofErr w:type="spellStart"/>
            <w:r w:rsidRPr="00952E47">
              <w:rPr>
                <w:sz w:val="24"/>
                <w:szCs w:val="24"/>
              </w:rPr>
              <w:t>Притекстовые</w:t>
            </w:r>
            <w:proofErr w:type="spellEnd"/>
            <w:r w:rsidRPr="00952E47">
              <w:rPr>
                <w:sz w:val="24"/>
                <w:szCs w:val="24"/>
              </w:rPr>
              <w:t xml:space="preserve"> задания</w:t>
            </w:r>
          </w:p>
        </w:tc>
        <w:tc>
          <w:tcPr>
            <w:tcW w:w="1842" w:type="dxa"/>
          </w:tcPr>
          <w:p w:rsidR="004D24FA" w:rsidRPr="00952E47" w:rsidRDefault="004D24FA" w:rsidP="00177C90">
            <w:pPr>
              <w:rPr>
                <w:sz w:val="24"/>
                <w:szCs w:val="24"/>
              </w:rPr>
            </w:pPr>
            <w:r w:rsidRPr="00952E47">
              <w:rPr>
                <w:sz w:val="24"/>
                <w:szCs w:val="24"/>
              </w:rPr>
              <w:t>Праздник.</w:t>
            </w:r>
          </w:p>
        </w:tc>
        <w:tc>
          <w:tcPr>
            <w:tcW w:w="1134" w:type="dxa"/>
          </w:tcPr>
          <w:p w:rsidR="004D24FA" w:rsidRPr="00952E47" w:rsidRDefault="004D24FA" w:rsidP="004D24FA">
            <w:pPr>
              <w:rPr>
                <w:sz w:val="24"/>
                <w:szCs w:val="24"/>
              </w:rPr>
            </w:pPr>
          </w:p>
        </w:tc>
      </w:tr>
      <w:tr w:rsidR="004D24FA" w:rsidTr="002A008E">
        <w:trPr>
          <w:cantSplit/>
          <w:trHeight w:val="1393"/>
        </w:trPr>
        <w:tc>
          <w:tcPr>
            <w:tcW w:w="828" w:type="dxa"/>
          </w:tcPr>
          <w:p w:rsidR="004D24FA" w:rsidRPr="00952E47" w:rsidRDefault="004D24FA" w:rsidP="00B933C1">
            <w:pPr>
              <w:rPr>
                <w:sz w:val="24"/>
                <w:szCs w:val="24"/>
              </w:rPr>
            </w:pPr>
            <w:r w:rsidRPr="00952E47">
              <w:rPr>
                <w:sz w:val="24"/>
                <w:szCs w:val="24"/>
              </w:rPr>
              <w:t xml:space="preserve">21, 22. </w:t>
            </w:r>
          </w:p>
        </w:tc>
        <w:tc>
          <w:tcPr>
            <w:tcW w:w="3567" w:type="dxa"/>
          </w:tcPr>
          <w:p w:rsidR="004D24FA" w:rsidRPr="00952E47" w:rsidRDefault="004D24FA" w:rsidP="00177C90">
            <w:pPr>
              <w:rPr>
                <w:sz w:val="24"/>
                <w:szCs w:val="24"/>
              </w:rPr>
            </w:pPr>
            <w:r w:rsidRPr="00952E47">
              <w:rPr>
                <w:sz w:val="24"/>
                <w:szCs w:val="24"/>
              </w:rPr>
              <w:t>Согласование имен прилагательных с именами существительными</w:t>
            </w:r>
          </w:p>
        </w:tc>
        <w:tc>
          <w:tcPr>
            <w:tcW w:w="1843" w:type="dxa"/>
          </w:tcPr>
          <w:p w:rsidR="004D24FA" w:rsidRPr="00952E47" w:rsidRDefault="004D24FA" w:rsidP="00177C90">
            <w:pPr>
              <w:rPr>
                <w:sz w:val="24"/>
                <w:szCs w:val="24"/>
              </w:rPr>
            </w:pPr>
            <w:r w:rsidRPr="00952E47">
              <w:rPr>
                <w:sz w:val="24"/>
                <w:szCs w:val="24"/>
              </w:rPr>
              <w:t>Чтение по ролям</w:t>
            </w:r>
          </w:p>
        </w:tc>
        <w:tc>
          <w:tcPr>
            <w:tcW w:w="1843" w:type="dxa"/>
          </w:tcPr>
          <w:p w:rsidR="004D24FA" w:rsidRPr="00952E47" w:rsidRDefault="004D24FA" w:rsidP="00177C90">
            <w:pPr>
              <w:suppressAutoHyphens w:val="0"/>
              <w:spacing w:after="200"/>
              <w:rPr>
                <w:sz w:val="24"/>
                <w:szCs w:val="24"/>
              </w:rPr>
            </w:pPr>
            <w:r w:rsidRPr="00952E47">
              <w:rPr>
                <w:sz w:val="24"/>
                <w:szCs w:val="24"/>
              </w:rPr>
              <w:t>Монолог на лингвистическую тему</w:t>
            </w:r>
          </w:p>
        </w:tc>
        <w:tc>
          <w:tcPr>
            <w:tcW w:w="2126" w:type="dxa"/>
          </w:tcPr>
          <w:p w:rsidR="004D24FA" w:rsidRPr="00952E47" w:rsidRDefault="004D24FA" w:rsidP="00177C90">
            <w:pPr>
              <w:suppressAutoHyphens w:val="0"/>
              <w:spacing w:after="200"/>
              <w:rPr>
                <w:sz w:val="24"/>
                <w:szCs w:val="24"/>
              </w:rPr>
            </w:pPr>
            <w:r w:rsidRPr="00952E47">
              <w:rPr>
                <w:sz w:val="24"/>
                <w:szCs w:val="24"/>
              </w:rPr>
              <w:t xml:space="preserve">Связный рассказ </w:t>
            </w:r>
          </w:p>
        </w:tc>
        <w:tc>
          <w:tcPr>
            <w:tcW w:w="2410" w:type="dxa"/>
          </w:tcPr>
          <w:p w:rsidR="004D24FA" w:rsidRPr="00952E47" w:rsidRDefault="004D24FA" w:rsidP="00177C90">
            <w:pPr>
              <w:suppressAutoHyphens w:val="0"/>
              <w:spacing w:after="200"/>
              <w:rPr>
                <w:sz w:val="24"/>
                <w:szCs w:val="24"/>
              </w:rPr>
            </w:pPr>
            <w:r w:rsidRPr="00952E47">
              <w:rPr>
                <w:sz w:val="24"/>
                <w:szCs w:val="24"/>
              </w:rPr>
              <w:t>Работа с репродукциями картин художников В. А. Серова и В. А. Тропинина</w:t>
            </w:r>
          </w:p>
        </w:tc>
        <w:tc>
          <w:tcPr>
            <w:tcW w:w="1842" w:type="dxa"/>
          </w:tcPr>
          <w:p w:rsidR="004D24FA" w:rsidRPr="00952E47" w:rsidRDefault="004D24FA" w:rsidP="00177C90">
            <w:pPr>
              <w:rPr>
                <w:sz w:val="24"/>
                <w:szCs w:val="24"/>
              </w:rPr>
            </w:pPr>
            <w:r w:rsidRPr="00952E47">
              <w:rPr>
                <w:sz w:val="24"/>
                <w:szCs w:val="24"/>
              </w:rPr>
              <w:t>Погода.</w:t>
            </w:r>
          </w:p>
          <w:p w:rsidR="004D24FA" w:rsidRPr="00952E47" w:rsidRDefault="004D24FA" w:rsidP="00177C90">
            <w:pPr>
              <w:rPr>
                <w:sz w:val="24"/>
                <w:szCs w:val="24"/>
              </w:rPr>
            </w:pPr>
          </w:p>
        </w:tc>
        <w:tc>
          <w:tcPr>
            <w:tcW w:w="1134" w:type="dxa"/>
          </w:tcPr>
          <w:p w:rsidR="004D24FA" w:rsidRPr="00952E47" w:rsidRDefault="004D24FA">
            <w:pPr>
              <w:suppressAutoHyphens w:val="0"/>
              <w:spacing w:after="200" w:line="276" w:lineRule="auto"/>
              <w:rPr>
                <w:sz w:val="24"/>
                <w:szCs w:val="24"/>
              </w:rPr>
            </w:pPr>
          </w:p>
          <w:p w:rsidR="004D24FA" w:rsidRPr="00952E47" w:rsidRDefault="004D24FA" w:rsidP="004D24FA">
            <w:pPr>
              <w:rPr>
                <w:sz w:val="24"/>
                <w:szCs w:val="24"/>
              </w:rPr>
            </w:pPr>
          </w:p>
        </w:tc>
      </w:tr>
      <w:tr w:rsidR="004D24FA" w:rsidTr="002A008E">
        <w:trPr>
          <w:cantSplit/>
          <w:trHeight w:val="703"/>
        </w:trPr>
        <w:tc>
          <w:tcPr>
            <w:tcW w:w="828" w:type="dxa"/>
          </w:tcPr>
          <w:p w:rsidR="004D24FA" w:rsidRPr="00952E47" w:rsidRDefault="004D24FA" w:rsidP="00B933C1">
            <w:pPr>
              <w:rPr>
                <w:sz w:val="24"/>
                <w:szCs w:val="24"/>
              </w:rPr>
            </w:pPr>
            <w:r w:rsidRPr="00952E47">
              <w:rPr>
                <w:sz w:val="24"/>
                <w:szCs w:val="24"/>
              </w:rPr>
              <w:t>23,24</w:t>
            </w:r>
          </w:p>
        </w:tc>
        <w:tc>
          <w:tcPr>
            <w:tcW w:w="3567" w:type="dxa"/>
          </w:tcPr>
          <w:p w:rsidR="004D24FA" w:rsidRPr="00952E47" w:rsidRDefault="004D24FA" w:rsidP="00177C90">
            <w:pPr>
              <w:rPr>
                <w:sz w:val="24"/>
                <w:szCs w:val="24"/>
              </w:rPr>
            </w:pPr>
            <w:r w:rsidRPr="00952E47">
              <w:rPr>
                <w:sz w:val="24"/>
                <w:szCs w:val="24"/>
              </w:rPr>
              <w:t>Склонение имён прилагательных</w:t>
            </w:r>
          </w:p>
        </w:tc>
        <w:tc>
          <w:tcPr>
            <w:tcW w:w="1843" w:type="dxa"/>
          </w:tcPr>
          <w:p w:rsidR="004D24FA" w:rsidRPr="00952E47" w:rsidRDefault="004D24FA" w:rsidP="00177C90">
            <w:pPr>
              <w:rPr>
                <w:sz w:val="24"/>
                <w:szCs w:val="24"/>
              </w:rPr>
            </w:pPr>
            <w:r w:rsidRPr="00952E47">
              <w:rPr>
                <w:sz w:val="24"/>
                <w:szCs w:val="24"/>
              </w:rPr>
              <w:t>Фонетическая разминка</w:t>
            </w:r>
          </w:p>
        </w:tc>
        <w:tc>
          <w:tcPr>
            <w:tcW w:w="1843" w:type="dxa"/>
          </w:tcPr>
          <w:p w:rsidR="004D24FA" w:rsidRPr="00952E47" w:rsidRDefault="004D24FA" w:rsidP="00177C90">
            <w:pPr>
              <w:suppressAutoHyphens w:val="0"/>
              <w:spacing w:after="200"/>
              <w:rPr>
                <w:sz w:val="24"/>
                <w:szCs w:val="24"/>
              </w:rPr>
            </w:pPr>
            <w:r w:rsidRPr="00952E47">
              <w:rPr>
                <w:sz w:val="24"/>
                <w:szCs w:val="24"/>
              </w:rPr>
              <w:t xml:space="preserve">Диалог </w:t>
            </w:r>
          </w:p>
        </w:tc>
        <w:tc>
          <w:tcPr>
            <w:tcW w:w="2126" w:type="dxa"/>
          </w:tcPr>
          <w:p w:rsidR="004D24FA" w:rsidRPr="00952E47" w:rsidRDefault="004D24FA" w:rsidP="00177C90">
            <w:pPr>
              <w:suppressAutoHyphens w:val="0"/>
              <w:spacing w:after="200"/>
              <w:rPr>
                <w:sz w:val="24"/>
                <w:szCs w:val="24"/>
              </w:rPr>
            </w:pPr>
            <w:r w:rsidRPr="00952E47">
              <w:rPr>
                <w:sz w:val="24"/>
                <w:szCs w:val="24"/>
              </w:rPr>
              <w:t xml:space="preserve">Мини </w:t>
            </w:r>
            <w:proofErr w:type="gramStart"/>
            <w:r w:rsidRPr="00952E47">
              <w:rPr>
                <w:sz w:val="24"/>
                <w:szCs w:val="24"/>
              </w:rPr>
              <w:t>–с</w:t>
            </w:r>
            <w:proofErr w:type="gramEnd"/>
            <w:r w:rsidRPr="00952E47">
              <w:rPr>
                <w:sz w:val="24"/>
                <w:szCs w:val="24"/>
              </w:rPr>
              <w:t>очинение «Мой друг»</w:t>
            </w:r>
          </w:p>
        </w:tc>
        <w:tc>
          <w:tcPr>
            <w:tcW w:w="2410" w:type="dxa"/>
          </w:tcPr>
          <w:p w:rsidR="004D24FA" w:rsidRPr="00952E47" w:rsidRDefault="004D24FA" w:rsidP="00177C90">
            <w:pPr>
              <w:suppressAutoHyphens w:val="0"/>
              <w:spacing w:after="200"/>
              <w:rPr>
                <w:sz w:val="24"/>
                <w:szCs w:val="24"/>
              </w:rPr>
            </w:pPr>
            <w:proofErr w:type="spellStart"/>
            <w:r w:rsidRPr="00952E47">
              <w:rPr>
                <w:sz w:val="24"/>
                <w:szCs w:val="24"/>
              </w:rPr>
              <w:t>Притекстовые</w:t>
            </w:r>
            <w:proofErr w:type="spellEnd"/>
            <w:r w:rsidRPr="00952E47">
              <w:rPr>
                <w:sz w:val="24"/>
                <w:szCs w:val="24"/>
              </w:rPr>
              <w:t xml:space="preserve"> задания</w:t>
            </w:r>
          </w:p>
        </w:tc>
        <w:tc>
          <w:tcPr>
            <w:tcW w:w="1842" w:type="dxa"/>
          </w:tcPr>
          <w:p w:rsidR="004D24FA" w:rsidRPr="00952E47" w:rsidRDefault="004D24FA" w:rsidP="00177C90">
            <w:pPr>
              <w:rPr>
                <w:sz w:val="24"/>
                <w:szCs w:val="24"/>
              </w:rPr>
            </w:pPr>
            <w:r w:rsidRPr="00952E47">
              <w:rPr>
                <w:sz w:val="24"/>
                <w:szCs w:val="24"/>
              </w:rPr>
              <w:t>Друг.</w:t>
            </w:r>
          </w:p>
        </w:tc>
        <w:tc>
          <w:tcPr>
            <w:tcW w:w="1134" w:type="dxa"/>
          </w:tcPr>
          <w:p w:rsidR="004D24FA" w:rsidRPr="00952E47" w:rsidRDefault="004D24FA" w:rsidP="004D24FA">
            <w:pPr>
              <w:rPr>
                <w:sz w:val="24"/>
                <w:szCs w:val="24"/>
              </w:rPr>
            </w:pPr>
          </w:p>
        </w:tc>
      </w:tr>
      <w:tr w:rsidR="004D24FA" w:rsidTr="002A008E">
        <w:trPr>
          <w:cantSplit/>
          <w:trHeight w:val="1396"/>
        </w:trPr>
        <w:tc>
          <w:tcPr>
            <w:tcW w:w="828" w:type="dxa"/>
          </w:tcPr>
          <w:p w:rsidR="004D24FA" w:rsidRPr="00952E47" w:rsidRDefault="004D24FA" w:rsidP="00DB7EDF">
            <w:pPr>
              <w:rPr>
                <w:sz w:val="24"/>
                <w:szCs w:val="24"/>
              </w:rPr>
            </w:pPr>
            <w:r w:rsidRPr="00952E47">
              <w:rPr>
                <w:sz w:val="24"/>
                <w:szCs w:val="24"/>
              </w:rPr>
              <w:lastRenderedPageBreak/>
              <w:t>24,26</w:t>
            </w:r>
          </w:p>
        </w:tc>
        <w:tc>
          <w:tcPr>
            <w:tcW w:w="3567" w:type="dxa"/>
          </w:tcPr>
          <w:p w:rsidR="004D24FA" w:rsidRPr="00952E47" w:rsidRDefault="004D24FA" w:rsidP="00177C90">
            <w:pPr>
              <w:rPr>
                <w:sz w:val="24"/>
                <w:szCs w:val="24"/>
              </w:rPr>
            </w:pPr>
            <w:r w:rsidRPr="00952E47">
              <w:rPr>
                <w:sz w:val="24"/>
                <w:szCs w:val="24"/>
              </w:rPr>
              <w:t>Глагол как часть речи</w:t>
            </w:r>
          </w:p>
        </w:tc>
        <w:tc>
          <w:tcPr>
            <w:tcW w:w="1843" w:type="dxa"/>
          </w:tcPr>
          <w:p w:rsidR="004D24FA" w:rsidRPr="00952E47" w:rsidRDefault="004D24FA" w:rsidP="00177C90">
            <w:pPr>
              <w:rPr>
                <w:sz w:val="24"/>
                <w:szCs w:val="24"/>
              </w:rPr>
            </w:pPr>
            <w:r w:rsidRPr="00952E47">
              <w:rPr>
                <w:sz w:val="24"/>
                <w:szCs w:val="24"/>
              </w:rPr>
              <w:t>Жужжащее чтение</w:t>
            </w:r>
          </w:p>
        </w:tc>
        <w:tc>
          <w:tcPr>
            <w:tcW w:w="1843" w:type="dxa"/>
          </w:tcPr>
          <w:p w:rsidR="004D24FA" w:rsidRPr="00952E47" w:rsidRDefault="004D24FA" w:rsidP="00177C90">
            <w:pPr>
              <w:suppressAutoHyphens w:val="0"/>
              <w:rPr>
                <w:sz w:val="24"/>
                <w:szCs w:val="24"/>
              </w:rPr>
            </w:pPr>
            <w:r w:rsidRPr="00952E47">
              <w:rPr>
                <w:sz w:val="24"/>
                <w:szCs w:val="24"/>
              </w:rPr>
              <w:t>Построение высказывания на лингвистическую тему</w:t>
            </w:r>
          </w:p>
        </w:tc>
        <w:tc>
          <w:tcPr>
            <w:tcW w:w="2126" w:type="dxa"/>
          </w:tcPr>
          <w:p w:rsidR="004D24FA" w:rsidRPr="00952E47" w:rsidRDefault="004D24FA" w:rsidP="00177C90">
            <w:pPr>
              <w:suppressAutoHyphens w:val="0"/>
              <w:rPr>
                <w:sz w:val="24"/>
                <w:szCs w:val="24"/>
              </w:rPr>
            </w:pPr>
            <w:r w:rsidRPr="00952E47">
              <w:rPr>
                <w:sz w:val="24"/>
                <w:szCs w:val="24"/>
              </w:rPr>
              <w:t>Комментируемое письмо</w:t>
            </w:r>
          </w:p>
        </w:tc>
        <w:tc>
          <w:tcPr>
            <w:tcW w:w="2410" w:type="dxa"/>
          </w:tcPr>
          <w:p w:rsidR="004D24FA" w:rsidRPr="00952E47" w:rsidRDefault="004D24FA" w:rsidP="00177C90">
            <w:pPr>
              <w:suppressAutoHyphens w:val="0"/>
              <w:rPr>
                <w:sz w:val="24"/>
                <w:szCs w:val="24"/>
              </w:rPr>
            </w:pPr>
          </w:p>
        </w:tc>
        <w:tc>
          <w:tcPr>
            <w:tcW w:w="1842" w:type="dxa"/>
          </w:tcPr>
          <w:p w:rsidR="004D24FA" w:rsidRPr="00952E47" w:rsidRDefault="004D24FA" w:rsidP="00177C90">
            <w:pPr>
              <w:rPr>
                <w:sz w:val="24"/>
                <w:szCs w:val="24"/>
              </w:rPr>
            </w:pPr>
            <w:r w:rsidRPr="00952E47">
              <w:rPr>
                <w:sz w:val="24"/>
                <w:szCs w:val="24"/>
              </w:rPr>
              <w:t xml:space="preserve">Календарь </w:t>
            </w:r>
          </w:p>
        </w:tc>
        <w:tc>
          <w:tcPr>
            <w:tcW w:w="1134" w:type="dxa"/>
          </w:tcPr>
          <w:p w:rsidR="004D24FA" w:rsidRPr="00952E47" w:rsidRDefault="004D24FA" w:rsidP="004D24FA">
            <w:pPr>
              <w:rPr>
                <w:sz w:val="24"/>
                <w:szCs w:val="24"/>
              </w:rPr>
            </w:pPr>
          </w:p>
        </w:tc>
      </w:tr>
      <w:tr w:rsidR="004D24FA" w:rsidTr="002A008E">
        <w:trPr>
          <w:cantSplit/>
          <w:trHeight w:val="970"/>
        </w:trPr>
        <w:tc>
          <w:tcPr>
            <w:tcW w:w="828" w:type="dxa"/>
          </w:tcPr>
          <w:p w:rsidR="004D24FA" w:rsidRPr="00952E47" w:rsidRDefault="004D24FA" w:rsidP="00DB7EDF">
            <w:pPr>
              <w:rPr>
                <w:sz w:val="24"/>
                <w:szCs w:val="24"/>
              </w:rPr>
            </w:pPr>
            <w:r w:rsidRPr="00952E47">
              <w:rPr>
                <w:sz w:val="24"/>
                <w:szCs w:val="24"/>
              </w:rPr>
              <w:t>27,28</w:t>
            </w:r>
          </w:p>
        </w:tc>
        <w:tc>
          <w:tcPr>
            <w:tcW w:w="3567" w:type="dxa"/>
          </w:tcPr>
          <w:p w:rsidR="004D24FA" w:rsidRPr="00952E47" w:rsidRDefault="004D24FA" w:rsidP="00177C90">
            <w:pPr>
              <w:rPr>
                <w:sz w:val="24"/>
                <w:szCs w:val="24"/>
              </w:rPr>
            </w:pPr>
            <w:r w:rsidRPr="00952E47">
              <w:rPr>
                <w:sz w:val="24"/>
                <w:szCs w:val="24"/>
              </w:rPr>
              <w:t>Неопределённая форма глагола</w:t>
            </w:r>
          </w:p>
        </w:tc>
        <w:tc>
          <w:tcPr>
            <w:tcW w:w="1843" w:type="dxa"/>
          </w:tcPr>
          <w:p w:rsidR="004D24FA" w:rsidRPr="00952E47" w:rsidRDefault="004D24FA" w:rsidP="00177C90">
            <w:pPr>
              <w:rPr>
                <w:sz w:val="24"/>
                <w:szCs w:val="24"/>
              </w:rPr>
            </w:pPr>
            <w:r w:rsidRPr="00952E47">
              <w:rPr>
                <w:sz w:val="24"/>
                <w:szCs w:val="24"/>
              </w:rPr>
              <w:t>«созерцание зелёной точки»</w:t>
            </w:r>
          </w:p>
        </w:tc>
        <w:tc>
          <w:tcPr>
            <w:tcW w:w="1843" w:type="dxa"/>
          </w:tcPr>
          <w:p w:rsidR="004D24FA" w:rsidRPr="00952E47" w:rsidRDefault="004D24FA" w:rsidP="00177C90">
            <w:pPr>
              <w:suppressAutoHyphens w:val="0"/>
              <w:rPr>
                <w:sz w:val="24"/>
                <w:szCs w:val="24"/>
              </w:rPr>
            </w:pPr>
            <w:r w:rsidRPr="00952E47">
              <w:rPr>
                <w:sz w:val="24"/>
                <w:szCs w:val="24"/>
              </w:rPr>
              <w:t xml:space="preserve">Диалог </w:t>
            </w:r>
          </w:p>
        </w:tc>
        <w:tc>
          <w:tcPr>
            <w:tcW w:w="2126" w:type="dxa"/>
          </w:tcPr>
          <w:p w:rsidR="004D24FA" w:rsidRPr="00952E47" w:rsidRDefault="004D24FA" w:rsidP="00177C90">
            <w:pPr>
              <w:suppressAutoHyphens w:val="0"/>
              <w:rPr>
                <w:sz w:val="24"/>
                <w:szCs w:val="24"/>
              </w:rPr>
            </w:pPr>
            <w:r w:rsidRPr="00952E47">
              <w:rPr>
                <w:sz w:val="24"/>
                <w:szCs w:val="24"/>
              </w:rPr>
              <w:t>Объяснительный диктант</w:t>
            </w:r>
          </w:p>
        </w:tc>
        <w:tc>
          <w:tcPr>
            <w:tcW w:w="2410" w:type="dxa"/>
          </w:tcPr>
          <w:p w:rsidR="004D24FA" w:rsidRPr="00952E47" w:rsidRDefault="004D24FA" w:rsidP="00177C90">
            <w:pPr>
              <w:suppressAutoHyphens w:val="0"/>
              <w:rPr>
                <w:sz w:val="24"/>
                <w:szCs w:val="24"/>
              </w:rPr>
            </w:pPr>
            <w:proofErr w:type="spellStart"/>
            <w:r w:rsidRPr="00952E47">
              <w:rPr>
                <w:sz w:val="24"/>
                <w:szCs w:val="24"/>
              </w:rPr>
              <w:t>Притекстовые</w:t>
            </w:r>
            <w:proofErr w:type="spellEnd"/>
            <w:r w:rsidRPr="00952E47">
              <w:rPr>
                <w:sz w:val="24"/>
                <w:szCs w:val="24"/>
              </w:rPr>
              <w:t xml:space="preserve"> задания</w:t>
            </w:r>
          </w:p>
        </w:tc>
        <w:tc>
          <w:tcPr>
            <w:tcW w:w="1842" w:type="dxa"/>
          </w:tcPr>
          <w:p w:rsidR="004D24FA" w:rsidRPr="00952E47" w:rsidRDefault="004D24FA" w:rsidP="00177C90">
            <w:pPr>
              <w:rPr>
                <w:sz w:val="24"/>
                <w:szCs w:val="24"/>
              </w:rPr>
            </w:pPr>
          </w:p>
        </w:tc>
        <w:tc>
          <w:tcPr>
            <w:tcW w:w="1134" w:type="dxa"/>
          </w:tcPr>
          <w:p w:rsidR="004D24FA" w:rsidRPr="00952E47" w:rsidRDefault="004D24FA" w:rsidP="00177C90">
            <w:pPr>
              <w:rPr>
                <w:sz w:val="24"/>
                <w:szCs w:val="24"/>
              </w:rPr>
            </w:pPr>
          </w:p>
        </w:tc>
      </w:tr>
      <w:tr w:rsidR="004D24FA" w:rsidTr="002A008E">
        <w:trPr>
          <w:cantSplit/>
          <w:trHeight w:val="946"/>
        </w:trPr>
        <w:tc>
          <w:tcPr>
            <w:tcW w:w="828" w:type="dxa"/>
          </w:tcPr>
          <w:p w:rsidR="004D24FA" w:rsidRPr="00952E47" w:rsidRDefault="004D24FA" w:rsidP="00DB7EDF">
            <w:pPr>
              <w:rPr>
                <w:sz w:val="24"/>
                <w:szCs w:val="24"/>
              </w:rPr>
            </w:pPr>
            <w:r w:rsidRPr="00952E47">
              <w:rPr>
                <w:sz w:val="24"/>
                <w:szCs w:val="24"/>
              </w:rPr>
              <w:t>29</w:t>
            </w:r>
          </w:p>
        </w:tc>
        <w:tc>
          <w:tcPr>
            <w:tcW w:w="3567" w:type="dxa"/>
          </w:tcPr>
          <w:p w:rsidR="004D24FA" w:rsidRPr="00952E47" w:rsidRDefault="004D24FA" w:rsidP="00177C90">
            <w:pPr>
              <w:rPr>
                <w:sz w:val="24"/>
                <w:szCs w:val="24"/>
              </w:rPr>
            </w:pPr>
            <w:r w:rsidRPr="00952E47">
              <w:rPr>
                <w:sz w:val="24"/>
                <w:szCs w:val="24"/>
              </w:rPr>
              <w:t>Глаголы движения</w:t>
            </w:r>
          </w:p>
          <w:p w:rsidR="004D24FA" w:rsidRPr="00952E47" w:rsidRDefault="004D24FA" w:rsidP="00177C90">
            <w:pPr>
              <w:rPr>
                <w:sz w:val="24"/>
                <w:szCs w:val="24"/>
              </w:rPr>
            </w:pPr>
            <w:r w:rsidRPr="00952E47">
              <w:rPr>
                <w:sz w:val="24"/>
                <w:szCs w:val="24"/>
              </w:rPr>
              <w:t>(идти – ехать)</w:t>
            </w:r>
          </w:p>
        </w:tc>
        <w:tc>
          <w:tcPr>
            <w:tcW w:w="1843" w:type="dxa"/>
          </w:tcPr>
          <w:p w:rsidR="004D24FA" w:rsidRPr="00952E47" w:rsidRDefault="004D24FA" w:rsidP="00177C90">
            <w:pPr>
              <w:rPr>
                <w:sz w:val="24"/>
                <w:szCs w:val="24"/>
              </w:rPr>
            </w:pPr>
            <w:r w:rsidRPr="00952E47">
              <w:rPr>
                <w:sz w:val="24"/>
                <w:szCs w:val="24"/>
              </w:rPr>
              <w:t>Чтение вслух</w:t>
            </w:r>
          </w:p>
        </w:tc>
        <w:tc>
          <w:tcPr>
            <w:tcW w:w="1843" w:type="dxa"/>
          </w:tcPr>
          <w:p w:rsidR="004D24FA" w:rsidRPr="00952E47" w:rsidRDefault="004D24FA" w:rsidP="00177C90">
            <w:pPr>
              <w:suppressAutoHyphens w:val="0"/>
              <w:rPr>
                <w:sz w:val="24"/>
                <w:szCs w:val="24"/>
              </w:rPr>
            </w:pPr>
            <w:r w:rsidRPr="00952E47">
              <w:rPr>
                <w:sz w:val="24"/>
                <w:szCs w:val="24"/>
              </w:rPr>
              <w:t>Диалог</w:t>
            </w:r>
          </w:p>
        </w:tc>
        <w:tc>
          <w:tcPr>
            <w:tcW w:w="2126" w:type="dxa"/>
          </w:tcPr>
          <w:p w:rsidR="004D24FA" w:rsidRPr="00952E47" w:rsidRDefault="004D24FA" w:rsidP="00177C90">
            <w:pPr>
              <w:suppressAutoHyphens w:val="0"/>
              <w:rPr>
                <w:sz w:val="24"/>
                <w:szCs w:val="24"/>
              </w:rPr>
            </w:pPr>
            <w:r w:rsidRPr="00952E47">
              <w:rPr>
                <w:sz w:val="24"/>
                <w:szCs w:val="24"/>
              </w:rPr>
              <w:t>Работа с толковым словарем</w:t>
            </w:r>
          </w:p>
        </w:tc>
        <w:tc>
          <w:tcPr>
            <w:tcW w:w="2410" w:type="dxa"/>
          </w:tcPr>
          <w:p w:rsidR="004D24FA" w:rsidRPr="00952E47" w:rsidRDefault="004D24FA" w:rsidP="00177C90">
            <w:pPr>
              <w:suppressAutoHyphens w:val="0"/>
              <w:rPr>
                <w:sz w:val="24"/>
                <w:szCs w:val="24"/>
              </w:rPr>
            </w:pPr>
            <w:proofErr w:type="spellStart"/>
            <w:r w:rsidRPr="00952E47">
              <w:rPr>
                <w:sz w:val="24"/>
                <w:szCs w:val="24"/>
              </w:rPr>
              <w:t>Послетекстовые</w:t>
            </w:r>
            <w:proofErr w:type="spellEnd"/>
            <w:r w:rsidRPr="00952E47">
              <w:rPr>
                <w:sz w:val="24"/>
                <w:szCs w:val="24"/>
              </w:rPr>
              <w:t xml:space="preserve"> задания</w:t>
            </w:r>
          </w:p>
        </w:tc>
        <w:tc>
          <w:tcPr>
            <w:tcW w:w="1842" w:type="dxa"/>
          </w:tcPr>
          <w:p w:rsidR="004D24FA" w:rsidRPr="00952E47" w:rsidRDefault="004D24FA" w:rsidP="00177C90">
            <w:pPr>
              <w:rPr>
                <w:sz w:val="24"/>
                <w:szCs w:val="24"/>
              </w:rPr>
            </w:pPr>
            <w:r w:rsidRPr="00952E47">
              <w:rPr>
                <w:sz w:val="24"/>
                <w:szCs w:val="24"/>
              </w:rPr>
              <w:t>Транспорт. Пешеход</w:t>
            </w:r>
          </w:p>
        </w:tc>
        <w:tc>
          <w:tcPr>
            <w:tcW w:w="1134" w:type="dxa"/>
          </w:tcPr>
          <w:p w:rsidR="004D24FA" w:rsidRPr="00952E47" w:rsidRDefault="004D24FA" w:rsidP="00177C90">
            <w:pPr>
              <w:rPr>
                <w:sz w:val="24"/>
                <w:szCs w:val="24"/>
              </w:rPr>
            </w:pPr>
          </w:p>
        </w:tc>
      </w:tr>
      <w:tr w:rsidR="004D24FA" w:rsidTr="002A008E">
        <w:trPr>
          <w:cantSplit/>
          <w:trHeight w:val="946"/>
        </w:trPr>
        <w:tc>
          <w:tcPr>
            <w:tcW w:w="828" w:type="dxa"/>
          </w:tcPr>
          <w:p w:rsidR="004D24FA" w:rsidRPr="00952E47" w:rsidRDefault="004D24FA" w:rsidP="00DB7EDF">
            <w:pPr>
              <w:rPr>
                <w:sz w:val="24"/>
                <w:szCs w:val="24"/>
              </w:rPr>
            </w:pPr>
            <w:r w:rsidRPr="00952E47">
              <w:rPr>
                <w:sz w:val="24"/>
                <w:szCs w:val="24"/>
              </w:rPr>
              <w:t>30</w:t>
            </w:r>
          </w:p>
        </w:tc>
        <w:tc>
          <w:tcPr>
            <w:tcW w:w="3567" w:type="dxa"/>
          </w:tcPr>
          <w:p w:rsidR="004D24FA" w:rsidRPr="00952E47" w:rsidRDefault="004D24FA" w:rsidP="00177C90">
            <w:pPr>
              <w:rPr>
                <w:sz w:val="24"/>
                <w:szCs w:val="24"/>
              </w:rPr>
            </w:pPr>
            <w:r w:rsidRPr="00952E47">
              <w:rPr>
                <w:sz w:val="24"/>
                <w:szCs w:val="24"/>
              </w:rPr>
              <w:t>Местоимение как часть речи.</w:t>
            </w:r>
          </w:p>
        </w:tc>
        <w:tc>
          <w:tcPr>
            <w:tcW w:w="1843" w:type="dxa"/>
          </w:tcPr>
          <w:p w:rsidR="004D24FA" w:rsidRPr="00952E47" w:rsidRDefault="004D24FA" w:rsidP="00667905">
            <w:pPr>
              <w:rPr>
                <w:sz w:val="24"/>
                <w:szCs w:val="24"/>
              </w:rPr>
            </w:pPr>
            <w:r w:rsidRPr="00952E47">
              <w:rPr>
                <w:sz w:val="24"/>
                <w:szCs w:val="24"/>
              </w:rPr>
              <w:t xml:space="preserve">Жужжащее </w:t>
            </w:r>
          </w:p>
        </w:tc>
        <w:tc>
          <w:tcPr>
            <w:tcW w:w="1843" w:type="dxa"/>
          </w:tcPr>
          <w:p w:rsidR="004D24FA" w:rsidRPr="00952E47" w:rsidRDefault="004D24FA" w:rsidP="00667905">
            <w:pPr>
              <w:suppressAutoHyphens w:val="0"/>
              <w:spacing w:after="200" w:line="276" w:lineRule="auto"/>
              <w:rPr>
                <w:sz w:val="24"/>
                <w:szCs w:val="24"/>
              </w:rPr>
            </w:pPr>
            <w:r w:rsidRPr="00952E47">
              <w:rPr>
                <w:sz w:val="24"/>
                <w:szCs w:val="24"/>
              </w:rPr>
              <w:t>Подробный пересказ</w:t>
            </w:r>
          </w:p>
        </w:tc>
        <w:tc>
          <w:tcPr>
            <w:tcW w:w="2126" w:type="dxa"/>
          </w:tcPr>
          <w:p w:rsidR="004D24FA" w:rsidRPr="00952E47" w:rsidRDefault="004D24FA" w:rsidP="00667905">
            <w:pPr>
              <w:suppressAutoHyphens w:val="0"/>
              <w:spacing w:after="200" w:line="276" w:lineRule="auto"/>
              <w:rPr>
                <w:sz w:val="24"/>
                <w:szCs w:val="24"/>
              </w:rPr>
            </w:pPr>
          </w:p>
        </w:tc>
        <w:tc>
          <w:tcPr>
            <w:tcW w:w="2410" w:type="dxa"/>
          </w:tcPr>
          <w:p w:rsidR="004D24FA" w:rsidRPr="00952E47" w:rsidRDefault="004D24FA" w:rsidP="00667905">
            <w:pPr>
              <w:suppressAutoHyphens w:val="0"/>
              <w:spacing w:after="200" w:line="276" w:lineRule="auto"/>
              <w:rPr>
                <w:sz w:val="24"/>
                <w:szCs w:val="24"/>
              </w:rPr>
            </w:pPr>
            <w:r w:rsidRPr="00952E47">
              <w:rPr>
                <w:sz w:val="24"/>
                <w:szCs w:val="24"/>
              </w:rPr>
              <w:t>Выборочное списывание</w:t>
            </w:r>
          </w:p>
        </w:tc>
        <w:tc>
          <w:tcPr>
            <w:tcW w:w="1842" w:type="dxa"/>
          </w:tcPr>
          <w:p w:rsidR="004D24FA" w:rsidRPr="00952E47" w:rsidRDefault="004D24FA" w:rsidP="00667905">
            <w:pPr>
              <w:rPr>
                <w:sz w:val="24"/>
                <w:szCs w:val="24"/>
              </w:rPr>
            </w:pPr>
          </w:p>
        </w:tc>
        <w:tc>
          <w:tcPr>
            <w:tcW w:w="1134" w:type="dxa"/>
          </w:tcPr>
          <w:p w:rsidR="004D24FA" w:rsidRPr="00952E47" w:rsidRDefault="004D24FA" w:rsidP="00667905">
            <w:pPr>
              <w:rPr>
                <w:sz w:val="24"/>
                <w:szCs w:val="24"/>
              </w:rPr>
            </w:pPr>
          </w:p>
        </w:tc>
      </w:tr>
      <w:tr w:rsidR="004D24FA" w:rsidTr="002A008E">
        <w:trPr>
          <w:cantSplit/>
          <w:trHeight w:val="946"/>
        </w:trPr>
        <w:tc>
          <w:tcPr>
            <w:tcW w:w="828" w:type="dxa"/>
          </w:tcPr>
          <w:p w:rsidR="004D24FA" w:rsidRPr="00952E47" w:rsidRDefault="004D24FA" w:rsidP="00DB7EDF">
            <w:pPr>
              <w:rPr>
                <w:sz w:val="24"/>
                <w:szCs w:val="24"/>
              </w:rPr>
            </w:pPr>
            <w:r w:rsidRPr="00952E47">
              <w:rPr>
                <w:sz w:val="24"/>
                <w:szCs w:val="24"/>
              </w:rPr>
              <w:t>31,32</w:t>
            </w:r>
          </w:p>
        </w:tc>
        <w:tc>
          <w:tcPr>
            <w:tcW w:w="3567" w:type="dxa"/>
          </w:tcPr>
          <w:p w:rsidR="004D24FA" w:rsidRPr="00952E47" w:rsidRDefault="004D24FA" w:rsidP="00177C90">
            <w:pPr>
              <w:rPr>
                <w:sz w:val="24"/>
                <w:szCs w:val="24"/>
              </w:rPr>
            </w:pPr>
            <w:r w:rsidRPr="00952E47">
              <w:rPr>
                <w:sz w:val="24"/>
                <w:szCs w:val="24"/>
              </w:rPr>
              <w:t>Разряды местоимений</w:t>
            </w:r>
          </w:p>
        </w:tc>
        <w:tc>
          <w:tcPr>
            <w:tcW w:w="1843" w:type="dxa"/>
          </w:tcPr>
          <w:p w:rsidR="004D24FA" w:rsidRPr="00952E47" w:rsidRDefault="004D24FA" w:rsidP="00667905">
            <w:pPr>
              <w:rPr>
                <w:sz w:val="24"/>
                <w:szCs w:val="24"/>
              </w:rPr>
            </w:pPr>
            <w:r w:rsidRPr="00952E47">
              <w:rPr>
                <w:sz w:val="24"/>
                <w:szCs w:val="24"/>
              </w:rPr>
              <w:t>Чтение вслух</w:t>
            </w:r>
          </w:p>
        </w:tc>
        <w:tc>
          <w:tcPr>
            <w:tcW w:w="1843" w:type="dxa"/>
          </w:tcPr>
          <w:p w:rsidR="004D24FA" w:rsidRPr="00952E47" w:rsidRDefault="004D24FA" w:rsidP="00667905">
            <w:pPr>
              <w:suppressAutoHyphens w:val="0"/>
              <w:spacing w:after="200" w:line="276" w:lineRule="auto"/>
              <w:rPr>
                <w:sz w:val="24"/>
                <w:szCs w:val="24"/>
              </w:rPr>
            </w:pPr>
            <w:r w:rsidRPr="00952E47">
              <w:rPr>
                <w:sz w:val="24"/>
                <w:szCs w:val="24"/>
              </w:rPr>
              <w:t>Подробный пересказ</w:t>
            </w:r>
          </w:p>
        </w:tc>
        <w:tc>
          <w:tcPr>
            <w:tcW w:w="2126" w:type="dxa"/>
          </w:tcPr>
          <w:p w:rsidR="004D24FA" w:rsidRPr="00952E47" w:rsidRDefault="004D24FA" w:rsidP="00667905">
            <w:pPr>
              <w:suppressAutoHyphens w:val="0"/>
              <w:spacing w:after="200" w:line="276" w:lineRule="auto"/>
              <w:rPr>
                <w:sz w:val="24"/>
                <w:szCs w:val="24"/>
              </w:rPr>
            </w:pPr>
          </w:p>
        </w:tc>
        <w:tc>
          <w:tcPr>
            <w:tcW w:w="2410" w:type="dxa"/>
          </w:tcPr>
          <w:p w:rsidR="004D24FA" w:rsidRPr="00952E47" w:rsidRDefault="004D24FA" w:rsidP="00667905">
            <w:pPr>
              <w:suppressAutoHyphens w:val="0"/>
              <w:spacing w:after="200" w:line="276" w:lineRule="auto"/>
              <w:rPr>
                <w:sz w:val="24"/>
                <w:szCs w:val="24"/>
              </w:rPr>
            </w:pPr>
            <w:r w:rsidRPr="00952E47">
              <w:rPr>
                <w:sz w:val="24"/>
                <w:szCs w:val="24"/>
              </w:rPr>
              <w:t>Изложение от второго лица</w:t>
            </w:r>
          </w:p>
        </w:tc>
        <w:tc>
          <w:tcPr>
            <w:tcW w:w="1842" w:type="dxa"/>
          </w:tcPr>
          <w:p w:rsidR="004D24FA" w:rsidRPr="00952E47" w:rsidRDefault="004D24FA" w:rsidP="00667905">
            <w:pPr>
              <w:rPr>
                <w:sz w:val="24"/>
                <w:szCs w:val="24"/>
              </w:rPr>
            </w:pPr>
            <w:r w:rsidRPr="00952E47">
              <w:rPr>
                <w:sz w:val="24"/>
                <w:szCs w:val="24"/>
              </w:rPr>
              <w:t>Город, улица.</w:t>
            </w:r>
          </w:p>
        </w:tc>
        <w:tc>
          <w:tcPr>
            <w:tcW w:w="1134" w:type="dxa"/>
          </w:tcPr>
          <w:p w:rsidR="004D24FA" w:rsidRPr="00952E47" w:rsidRDefault="004D24FA" w:rsidP="004D24FA">
            <w:pPr>
              <w:rPr>
                <w:sz w:val="24"/>
                <w:szCs w:val="24"/>
              </w:rPr>
            </w:pPr>
          </w:p>
        </w:tc>
      </w:tr>
      <w:tr w:rsidR="004D24FA" w:rsidTr="002A008E">
        <w:trPr>
          <w:cantSplit/>
          <w:trHeight w:val="946"/>
        </w:trPr>
        <w:tc>
          <w:tcPr>
            <w:tcW w:w="828" w:type="dxa"/>
          </w:tcPr>
          <w:p w:rsidR="004D24FA" w:rsidRPr="00952E47" w:rsidRDefault="004D24FA" w:rsidP="00DB7EDF">
            <w:pPr>
              <w:rPr>
                <w:sz w:val="24"/>
                <w:szCs w:val="24"/>
              </w:rPr>
            </w:pPr>
            <w:r w:rsidRPr="00952E47">
              <w:rPr>
                <w:sz w:val="24"/>
                <w:szCs w:val="24"/>
              </w:rPr>
              <w:t>33</w:t>
            </w:r>
          </w:p>
        </w:tc>
        <w:tc>
          <w:tcPr>
            <w:tcW w:w="3567" w:type="dxa"/>
          </w:tcPr>
          <w:p w:rsidR="004D24FA" w:rsidRPr="00952E47" w:rsidRDefault="004D24FA" w:rsidP="00177C90">
            <w:pPr>
              <w:rPr>
                <w:sz w:val="24"/>
                <w:szCs w:val="24"/>
              </w:rPr>
            </w:pPr>
            <w:r w:rsidRPr="00952E47">
              <w:rPr>
                <w:sz w:val="24"/>
                <w:szCs w:val="24"/>
              </w:rPr>
              <w:t>Склонение местоимений.</w:t>
            </w:r>
          </w:p>
        </w:tc>
        <w:tc>
          <w:tcPr>
            <w:tcW w:w="1843" w:type="dxa"/>
          </w:tcPr>
          <w:p w:rsidR="004D24FA" w:rsidRPr="00952E47" w:rsidRDefault="004D24FA" w:rsidP="00667905">
            <w:pPr>
              <w:rPr>
                <w:sz w:val="24"/>
                <w:szCs w:val="24"/>
              </w:rPr>
            </w:pPr>
            <w:r w:rsidRPr="00952E47">
              <w:rPr>
                <w:sz w:val="24"/>
                <w:szCs w:val="24"/>
              </w:rPr>
              <w:t>Фонетическая разминка</w:t>
            </w:r>
          </w:p>
        </w:tc>
        <w:tc>
          <w:tcPr>
            <w:tcW w:w="1843" w:type="dxa"/>
          </w:tcPr>
          <w:p w:rsidR="004D24FA" w:rsidRPr="00952E47" w:rsidRDefault="004D24FA" w:rsidP="00667905">
            <w:pPr>
              <w:suppressAutoHyphens w:val="0"/>
              <w:spacing w:after="200" w:line="276" w:lineRule="auto"/>
              <w:rPr>
                <w:sz w:val="24"/>
                <w:szCs w:val="24"/>
              </w:rPr>
            </w:pPr>
            <w:r w:rsidRPr="00952E47">
              <w:rPr>
                <w:sz w:val="24"/>
                <w:szCs w:val="24"/>
              </w:rPr>
              <w:t>Диалог</w:t>
            </w:r>
          </w:p>
        </w:tc>
        <w:tc>
          <w:tcPr>
            <w:tcW w:w="2126" w:type="dxa"/>
          </w:tcPr>
          <w:p w:rsidR="004D24FA" w:rsidRPr="00952E47" w:rsidRDefault="004D24FA" w:rsidP="00667905">
            <w:pPr>
              <w:suppressAutoHyphens w:val="0"/>
              <w:spacing w:after="200" w:line="276" w:lineRule="auto"/>
              <w:rPr>
                <w:sz w:val="24"/>
                <w:szCs w:val="24"/>
              </w:rPr>
            </w:pPr>
            <w:proofErr w:type="spellStart"/>
            <w:r w:rsidRPr="00952E47">
              <w:rPr>
                <w:sz w:val="24"/>
                <w:szCs w:val="24"/>
              </w:rPr>
              <w:t>Аудирование</w:t>
            </w:r>
            <w:proofErr w:type="spellEnd"/>
            <w:r w:rsidRPr="00952E47">
              <w:rPr>
                <w:sz w:val="24"/>
                <w:szCs w:val="24"/>
              </w:rPr>
              <w:t xml:space="preserve"> </w:t>
            </w:r>
          </w:p>
        </w:tc>
        <w:tc>
          <w:tcPr>
            <w:tcW w:w="2410" w:type="dxa"/>
          </w:tcPr>
          <w:p w:rsidR="004D24FA" w:rsidRPr="00952E47" w:rsidRDefault="004D24FA" w:rsidP="00667905">
            <w:pPr>
              <w:suppressAutoHyphens w:val="0"/>
              <w:spacing w:after="200" w:line="276" w:lineRule="auto"/>
              <w:rPr>
                <w:sz w:val="24"/>
                <w:szCs w:val="24"/>
              </w:rPr>
            </w:pPr>
          </w:p>
        </w:tc>
        <w:tc>
          <w:tcPr>
            <w:tcW w:w="1842" w:type="dxa"/>
          </w:tcPr>
          <w:p w:rsidR="004D24FA" w:rsidRPr="00952E47" w:rsidRDefault="004D24FA" w:rsidP="00667905">
            <w:pPr>
              <w:rPr>
                <w:sz w:val="24"/>
                <w:szCs w:val="24"/>
              </w:rPr>
            </w:pPr>
          </w:p>
        </w:tc>
        <w:tc>
          <w:tcPr>
            <w:tcW w:w="1134" w:type="dxa"/>
          </w:tcPr>
          <w:p w:rsidR="004D24FA" w:rsidRPr="00952E47" w:rsidRDefault="004D24FA" w:rsidP="00667905">
            <w:pPr>
              <w:rPr>
                <w:sz w:val="24"/>
                <w:szCs w:val="24"/>
              </w:rPr>
            </w:pPr>
          </w:p>
        </w:tc>
      </w:tr>
      <w:tr w:rsidR="004D24FA" w:rsidTr="002A008E">
        <w:trPr>
          <w:cantSplit/>
          <w:trHeight w:val="946"/>
        </w:trPr>
        <w:tc>
          <w:tcPr>
            <w:tcW w:w="828" w:type="dxa"/>
          </w:tcPr>
          <w:p w:rsidR="004D24FA" w:rsidRPr="00952E47" w:rsidRDefault="004D24FA" w:rsidP="00DB7EDF">
            <w:pPr>
              <w:rPr>
                <w:sz w:val="24"/>
                <w:szCs w:val="24"/>
              </w:rPr>
            </w:pPr>
            <w:r w:rsidRPr="00952E47">
              <w:rPr>
                <w:sz w:val="24"/>
                <w:szCs w:val="24"/>
              </w:rPr>
              <w:t>34</w:t>
            </w:r>
          </w:p>
        </w:tc>
        <w:tc>
          <w:tcPr>
            <w:tcW w:w="3567" w:type="dxa"/>
          </w:tcPr>
          <w:p w:rsidR="004D24FA" w:rsidRPr="00952E47" w:rsidRDefault="004D24FA" w:rsidP="00177C90">
            <w:pPr>
              <w:rPr>
                <w:sz w:val="24"/>
                <w:szCs w:val="24"/>
              </w:rPr>
            </w:pPr>
            <w:r w:rsidRPr="00952E47">
              <w:rPr>
                <w:sz w:val="24"/>
                <w:szCs w:val="24"/>
              </w:rPr>
              <w:t>Употребление местоимений в речи</w:t>
            </w:r>
          </w:p>
        </w:tc>
        <w:tc>
          <w:tcPr>
            <w:tcW w:w="1843" w:type="dxa"/>
          </w:tcPr>
          <w:p w:rsidR="004D24FA" w:rsidRPr="00952E47" w:rsidRDefault="004D24FA" w:rsidP="00667905">
            <w:pPr>
              <w:rPr>
                <w:sz w:val="24"/>
                <w:szCs w:val="24"/>
              </w:rPr>
            </w:pPr>
          </w:p>
        </w:tc>
        <w:tc>
          <w:tcPr>
            <w:tcW w:w="1843" w:type="dxa"/>
          </w:tcPr>
          <w:p w:rsidR="004D24FA" w:rsidRPr="00952E47" w:rsidRDefault="004D24FA" w:rsidP="00667905">
            <w:pPr>
              <w:suppressAutoHyphens w:val="0"/>
              <w:spacing w:after="200" w:line="276" w:lineRule="auto"/>
              <w:rPr>
                <w:sz w:val="24"/>
                <w:szCs w:val="24"/>
              </w:rPr>
            </w:pPr>
            <w:r w:rsidRPr="00952E47">
              <w:rPr>
                <w:sz w:val="24"/>
                <w:szCs w:val="24"/>
              </w:rPr>
              <w:t xml:space="preserve">Диалог </w:t>
            </w:r>
          </w:p>
        </w:tc>
        <w:tc>
          <w:tcPr>
            <w:tcW w:w="2126" w:type="dxa"/>
          </w:tcPr>
          <w:p w:rsidR="004D24FA" w:rsidRPr="00952E47" w:rsidRDefault="004D24FA" w:rsidP="00667905">
            <w:pPr>
              <w:suppressAutoHyphens w:val="0"/>
              <w:spacing w:after="200" w:line="276" w:lineRule="auto"/>
              <w:rPr>
                <w:sz w:val="24"/>
                <w:szCs w:val="24"/>
              </w:rPr>
            </w:pPr>
          </w:p>
        </w:tc>
        <w:tc>
          <w:tcPr>
            <w:tcW w:w="2410" w:type="dxa"/>
          </w:tcPr>
          <w:p w:rsidR="004D24FA" w:rsidRPr="00952E47" w:rsidRDefault="004D24FA" w:rsidP="00667905">
            <w:pPr>
              <w:suppressAutoHyphens w:val="0"/>
              <w:spacing w:after="200" w:line="276" w:lineRule="auto"/>
              <w:rPr>
                <w:sz w:val="24"/>
                <w:szCs w:val="24"/>
              </w:rPr>
            </w:pPr>
            <w:r w:rsidRPr="00952E47">
              <w:rPr>
                <w:sz w:val="24"/>
                <w:szCs w:val="24"/>
              </w:rPr>
              <w:t>Мини - сочинение «Моя семья»</w:t>
            </w:r>
          </w:p>
        </w:tc>
        <w:tc>
          <w:tcPr>
            <w:tcW w:w="1842" w:type="dxa"/>
          </w:tcPr>
          <w:p w:rsidR="004D24FA" w:rsidRPr="00952E47" w:rsidRDefault="004D24FA" w:rsidP="00667905">
            <w:pPr>
              <w:rPr>
                <w:sz w:val="24"/>
                <w:szCs w:val="24"/>
              </w:rPr>
            </w:pPr>
            <w:r w:rsidRPr="00952E47">
              <w:rPr>
                <w:sz w:val="24"/>
                <w:szCs w:val="24"/>
              </w:rPr>
              <w:t>Дом, семья</w:t>
            </w:r>
          </w:p>
        </w:tc>
        <w:tc>
          <w:tcPr>
            <w:tcW w:w="1134" w:type="dxa"/>
          </w:tcPr>
          <w:p w:rsidR="004D24FA" w:rsidRPr="00952E47" w:rsidRDefault="004D24FA" w:rsidP="004D24FA">
            <w:pPr>
              <w:rPr>
                <w:sz w:val="24"/>
                <w:szCs w:val="24"/>
              </w:rPr>
            </w:pPr>
          </w:p>
        </w:tc>
      </w:tr>
      <w:tr w:rsidR="004D24FA" w:rsidTr="002A008E">
        <w:trPr>
          <w:cantSplit/>
          <w:trHeight w:val="130"/>
        </w:trPr>
        <w:tc>
          <w:tcPr>
            <w:tcW w:w="828" w:type="dxa"/>
          </w:tcPr>
          <w:p w:rsidR="004D24FA" w:rsidRPr="00952E47" w:rsidRDefault="004D24FA" w:rsidP="00DB7EDF">
            <w:pPr>
              <w:rPr>
                <w:sz w:val="24"/>
                <w:szCs w:val="24"/>
              </w:rPr>
            </w:pPr>
            <w:r w:rsidRPr="00952E47">
              <w:rPr>
                <w:sz w:val="24"/>
                <w:szCs w:val="24"/>
              </w:rPr>
              <w:t>35</w:t>
            </w:r>
          </w:p>
        </w:tc>
        <w:tc>
          <w:tcPr>
            <w:tcW w:w="3567" w:type="dxa"/>
          </w:tcPr>
          <w:p w:rsidR="004D24FA" w:rsidRPr="00952E47" w:rsidRDefault="004D24FA" w:rsidP="00F0618B">
            <w:pPr>
              <w:rPr>
                <w:sz w:val="24"/>
                <w:szCs w:val="24"/>
              </w:rPr>
            </w:pPr>
            <w:r w:rsidRPr="00952E47">
              <w:rPr>
                <w:sz w:val="24"/>
                <w:szCs w:val="24"/>
              </w:rPr>
              <w:t>Итогов</w:t>
            </w:r>
            <w:r w:rsidR="00F0618B">
              <w:rPr>
                <w:sz w:val="24"/>
                <w:szCs w:val="24"/>
              </w:rPr>
              <w:t>ое</w:t>
            </w:r>
            <w:r w:rsidRPr="00952E47">
              <w:rPr>
                <w:sz w:val="24"/>
                <w:szCs w:val="24"/>
              </w:rPr>
              <w:t xml:space="preserve"> </w:t>
            </w:r>
            <w:r w:rsidR="00F0618B">
              <w:rPr>
                <w:sz w:val="24"/>
                <w:szCs w:val="24"/>
              </w:rPr>
              <w:t>занятие.</w:t>
            </w:r>
          </w:p>
        </w:tc>
        <w:tc>
          <w:tcPr>
            <w:tcW w:w="1843" w:type="dxa"/>
          </w:tcPr>
          <w:p w:rsidR="004D24FA" w:rsidRPr="00952E47" w:rsidRDefault="004D24FA" w:rsidP="00667905">
            <w:pPr>
              <w:rPr>
                <w:sz w:val="24"/>
                <w:szCs w:val="24"/>
              </w:rPr>
            </w:pPr>
            <w:r w:rsidRPr="00952E47">
              <w:rPr>
                <w:sz w:val="24"/>
                <w:szCs w:val="24"/>
              </w:rPr>
              <w:t xml:space="preserve">Чтение вслух </w:t>
            </w:r>
          </w:p>
        </w:tc>
        <w:tc>
          <w:tcPr>
            <w:tcW w:w="1843" w:type="dxa"/>
          </w:tcPr>
          <w:p w:rsidR="007C19D8" w:rsidRDefault="007C19D8" w:rsidP="00667905">
            <w:pPr>
              <w:suppressAutoHyphens w:val="0"/>
              <w:spacing w:after="200" w:line="276" w:lineRule="auto"/>
              <w:rPr>
                <w:sz w:val="24"/>
                <w:szCs w:val="24"/>
              </w:rPr>
            </w:pPr>
            <w:r>
              <w:rPr>
                <w:sz w:val="24"/>
                <w:szCs w:val="24"/>
              </w:rPr>
              <w:t>Диалог/</w:t>
            </w:r>
          </w:p>
          <w:p w:rsidR="004D24FA" w:rsidRPr="00952E47" w:rsidRDefault="007C19D8" w:rsidP="00667905">
            <w:pPr>
              <w:suppressAutoHyphens w:val="0"/>
              <w:spacing w:after="200" w:line="276" w:lineRule="auto"/>
              <w:rPr>
                <w:sz w:val="24"/>
                <w:szCs w:val="24"/>
              </w:rPr>
            </w:pPr>
            <w:r>
              <w:rPr>
                <w:sz w:val="24"/>
                <w:szCs w:val="24"/>
              </w:rPr>
              <w:t>монолог</w:t>
            </w:r>
          </w:p>
        </w:tc>
        <w:tc>
          <w:tcPr>
            <w:tcW w:w="2126" w:type="dxa"/>
          </w:tcPr>
          <w:p w:rsidR="004D24FA" w:rsidRPr="00952E47" w:rsidRDefault="004D24FA" w:rsidP="00667905">
            <w:pPr>
              <w:suppressAutoHyphens w:val="0"/>
              <w:rPr>
                <w:sz w:val="24"/>
                <w:szCs w:val="24"/>
              </w:rPr>
            </w:pPr>
          </w:p>
        </w:tc>
        <w:tc>
          <w:tcPr>
            <w:tcW w:w="2410" w:type="dxa"/>
          </w:tcPr>
          <w:p w:rsidR="004D24FA" w:rsidRPr="00952E47" w:rsidRDefault="00F0618B" w:rsidP="00890968">
            <w:pPr>
              <w:suppressAutoHyphens w:val="0"/>
              <w:spacing w:after="200" w:line="276" w:lineRule="auto"/>
              <w:rPr>
                <w:sz w:val="24"/>
                <w:szCs w:val="24"/>
              </w:rPr>
            </w:pPr>
            <w:r>
              <w:rPr>
                <w:sz w:val="24"/>
                <w:szCs w:val="24"/>
              </w:rPr>
              <w:t>Работа над содержанием целого текста</w:t>
            </w:r>
          </w:p>
        </w:tc>
        <w:tc>
          <w:tcPr>
            <w:tcW w:w="1842" w:type="dxa"/>
          </w:tcPr>
          <w:p w:rsidR="004D24FA" w:rsidRPr="00952E47" w:rsidRDefault="004D24FA" w:rsidP="00667905">
            <w:pPr>
              <w:rPr>
                <w:sz w:val="24"/>
                <w:szCs w:val="24"/>
              </w:rPr>
            </w:pPr>
          </w:p>
        </w:tc>
        <w:tc>
          <w:tcPr>
            <w:tcW w:w="1134" w:type="dxa"/>
          </w:tcPr>
          <w:p w:rsidR="004D24FA" w:rsidRPr="00952E47" w:rsidRDefault="004D24FA" w:rsidP="00667905">
            <w:pPr>
              <w:rPr>
                <w:sz w:val="24"/>
                <w:szCs w:val="24"/>
              </w:rPr>
            </w:pPr>
          </w:p>
        </w:tc>
      </w:tr>
    </w:tbl>
    <w:p w:rsidR="00177C90" w:rsidRDefault="00177C90" w:rsidP="00177C90">
      <w:pPr>
        <w:rPr>
          <w:sz w:val="28"/>
          <w:szCs w:val="28"/>
        </w:rPr>
      </w:pPr>
    </w:p>
    <w:p w:rsidR="00177C90" w:rsidRDefault="00177C90" w:rsidP="00177C90">
      <w:pPr>
        <w:rPr>
          <w:sz w:val="28"/>
          <w:szCs w:val="28"/>
        </w:rPr>
      </w:pPr>
    </w:p>
    <w:p w:rsidR="00952E47" w:rsidRDefault="00952E47" w:rsidP="00890968">
      <w:pPr>
        <w:jc w:val="center"/>
        <w:rPr>
          <w:b/>
          <w:sz w:val="28"/>
          <w:szCs w:val="28"/>
        </w:rPr>
      </w:pPr>
    </w:p>
    <w:p w:rsidR="00667905" w:rsidRDefault="00667905" w:rsidP="00E51650">
      <w:pPr>
        <w:jc w:val="center"/>
        <w:rPr>
          <w:b/>
          <w:sz w:val="28"/>
          <w:szCs w:val="28"/>
        </w:rPr>
        <w:sectPr w:rsidR="00667905" w:rsidSect="00E44FF6">
          <w:pgSz w:w="16838" w:h="11906" w:orient="landscape"/>
          <w:pgMar w:top="1134" w:right="1134" w:bottom="851" w:left="1134" w:header="709" w:footer="709" w:gutter="0"/>
          <w:cols w:space="708"/>
          <w:docGrid w:linePitch="360"/>
        </w:sectPr>
      </w:pPr>
    </w:p>
    <w:p w:rsidR="00E51650" w:rsidRDefault="00E51650" w:rsidP="00E51650">
      <w:pPr>
        <w:jc w:val="center"/>
        <w:rPr>
          <w:b/>
          <w:sz w:val="28"/>
          <w:szCs w:val="28"/>
        </w:rPr>
      </w:pPr>
      <w:r>
        <w:rPr>
          <w:b/>
          <w:sz w:val="28"/>
          <w:szCs w:val="28"/>
        </w:rPr>
        <w:lastRenderedPageBreak/>
        <w:t xml:space="preserve"> Список источников</w:t>
      </w:r>
    </w:p>
    <w:p w:rsidR="00E51650" w:rsidRDefault="00E51650" w:rsidP="00E51650">
      <w:pPr>
        <w:rPr>
          <w:b/>
          <w:sz w:val="28"/>
          <w:szCs w:val="28"/>
        </w:rPr>
      </w:pPr>
      <w:r>
        <w:rPr>
          <w:b/>
          <w:sz w:val="28"/>
          <w:szCs w:val="28"/>
        </w:rPr>
        <w:t xml:space="preserve">Учебно-методическое обеспечение </w:t>
      </w:r>
    </w:p>
    <w:p w:rsidR="00E51650" w:rsidRDefault="00E51650" w:rsidP="00E51650">
      <w:pPr>
        <w:pStyle w:val="ab"/>
        <w:numPr>
          <w:ilvl w:val="0"/>
          <w:numId w:val="19"/>
        </w:numPr>
        <w:rPr>
          <w:sz w:val="28"/>
          <w:szCs w:val="28"/>
        </w:rPr>
      </w:pPr>
      <w:r>
        <w:rPr>
          <w:sz w:val="28"/>
          <w:szCs w:val="28"/>
        </w:rPr>
        <w:t>Андрюшина Н. П., Козлова Т. В.  Лексический минимум по русскому языку как иностранному. Базовый уровень. Общее владение. – М.:ЦМО МГУ, 2006</w:t>
      </w:r>
    </w:p>
    <w:p w:rsidR="00E51650" w:rsidRDefault="00E51650" w:rsidP="00E51650">
      <w:pPr>
        <w:pStyle w:val="ab"/>
        <w:numPr>
          <w:ilvl w:val="0"/>
          <w:numId w:val="19"/>
        </w:numPr>
        <w:rPr>
          <w:sz w:val="28"/>
          <w:szCs w:val="28"/>
        </w:rPr>
      </w:pPr>
      <w:r>
        <w:rPr>
          <w:sz w:val="28"/>
          <w:szCs w:val="28"/>
        </w:rPr>
        <w:t xml:space="preserve"> </w:t>
      </w:r>
      <w:proofErr w:type="spellStart"/>
      <w:r>
        <w:rPr>
          <w:sz w:val="28"/>
          <w:szCs w:val="28"/>
        </w:rPr>
        <w:t>Быстрова</w:t>
      </w:r>
      <w:proofErr w:type="spellEnd"/>
      <w:r>
        <w:rPr>
          <w:sz w:val="28"/>
          <w:szCs w:val="28"/>
        </w:rPr>
        <w:t xml:space="preserve"> Е.А., Кудрявцева Т.С.  Методические рекомендации к учебнику   «Изучаем русский язык». 5-7 классы/ Коллектив </w:t>
      </w:r>
      <w:proofErr w:type="spellStart"/>
      <w:r>
        <w:rPr>
          <w:sz w:val="28"/>
          <w:szCs w:val="28"/>
        </w:rPr>
        <w:t>авторов</w:t>
      </w:r>
      <w:proofErr w:type="gramStart"/>
      <w:r>
        <w:rPr>
          <w:sz w:val="28"/>
          <w:szCs w:val="28"/>
        </w:rPr>
        <w:t>.-</w:t>
      </w:r>
      <w:proofErr w:type="gramEnd"/>
      <w:r>
        <w:rPr>
          <w:sz w:val="28"/>
          <w:szCs w:val="28"/>
        </w:rPr>
        <w:t>М</w:t>
      </w:r>
      <w:proofErr w:type="spellEnd"/>
      <w:r>
        <w:rPr>
          <w:sz w:val="28"/>
          <w:szCs w:val="28"/>
        </w:rPr>
        <w:t>.: «</w:t>
      </w:r>
      <w:proofErr w:type="spellStart"/>
      <w:r>
        <w:rPr>
          <w:sz w:val="28"/>
          <w:szCs w:val="28"/>
        </w:rPr>
        <w:t>Валент</w:t>
      </w:r>
      <w:proofErr w:type="spellEnd"/>
      <w:r>
        <w:rPr>
          <w:sz w:val="28"/>
          <w:szCs w:val="28"/>
        </w:rPr>
        <w:t>», 1999.- 64 с.</w:t>
      </w:r>
    </w:p>
    <w:p w:rsidR="00E51650" w:rsidRDefault="00E51650" w:rsidP="00E51650">
      <w:pPr>
        <w:pStyle w:val="ab"/>
        <w:numPr>
          <w:ilvl w:val="0"/>
          <w:numId w:val="19"/>
        </w:numPr>
        <w:rPr>
          <w:sz w:val="28"/>
          <w:szCs w:val="28"/>
        </w:rPr>
      </w:pPr>
      <w:r>
        <w:rPr>
          <w:sz w:val="28"/>
          <w:szCs w:val="28"/>
        </w:rPr>
        <w:t xml:space="preserve">Вербицкая Л.А.  Научно-методический  иллюстрированный журнал «Мир русского слова» № 3 . – Издательство </w:t>
      </w:r>
      <w:proofErr w:type="spellStart"/>
      <w:proofErr w:type="gramStart"/>
      <w:r>
        <w:rPr>
          <w:sz w:val="28"/>
          <w:szCs w:val="28"/>
        </w:rPr>
        <w:t>С-Петербургского</w:t>
      </w:r>
      <w:proofErr w:type="spellEnd"/>
      <w:proofErr w:type="gramEnd"/>
      <w:r>
        <w:rPr>
          <w:sz w:val="28"/>
          <w:szCs w:val="28"/>
        </w:rPr>
        <w:t xml:space="preserve"> государственного университета, 2006 г. С.120.</w:t>
      </w:r>
    </w:p>
    <w:p w:rsidR="00E51650" w:rsidRDefault="00E51650" w:rsidP="00E51650">
      <w:pPr>
        <w:pStyle w:val="ab"/>
        <w:numPr>
          <w:ilvl w:val="0"/>
          <w:numId w:val="19"/>
        </w:numPr>
        <w:rPr>
          <w:sz w:val="28"/>
          <w:szCs w:val="28"/>
        </w:rPr>
      </w:pPr>
      <w:proofErr w:type="spellStart"/>
      <w:r>
        <w:rPr>
          <w:sz w:val="28"/>
          <w:szCs w:val="28"/>
        </w:rPr>
        <w:t>Дейкина</w:t>
      </w:r>
      <w:proofErr w:type="spellEnd"/>
      <w:r>
        <w:rPr>
          <w:sz w:val="28"/>
          <w:szCs w:val="28"/>
        </w:rPr>
        <w:t xml:space="preserve">  А. Д.  Новации в методике преподавания русского языка. М.:ЦМО, 2007  </w:t>
      </w:r>
    </w:p>
    <w:p w:rsidR="00E51650" w:rsidRDefault="00E51650" w:rsidP="00E51650">
      <w:pPr>
        <w:pStyle w:val="ab"/>
        <w:numPr>
          <w:ilvl w:val="0"/>
          <w:numId w:val="19"/>
        </w:numPr>
        <w:rPr>
          <w:sz w:val="28"/>
          <w:szCs w:val="28"/>
        </w:rPr>
      </w:pPr>
      <w:proofErr w:type="spellStart"/>
      <w:r>
        <w:rPr>
          <w:sz w:val="28"/>
          <w:szCs w:val="28"/>
        </w:rPr>
        <w:t>Йоттен</w:t>
      </w:r>
      <w:proofErr w:type="spellEnd"/>
      <w:r>
        <w:rPr>
          <w:sz w:val="28"/>
          <w:szCs w:val="28"/>
        </w:rPr>
        <w:t xml:space="preserve"> </w:t>
      </w:r>
      <w:proofErr w:type="spellStart"/>
      <w:r>
        <w:rPr>
          <w:sz w:val="28"/>
          <w:szCs w:val="28"/>
        </w:rPr>
        <w:t>Дитер</w:t>
      </w:r>
      <w:proofErr w:type="spellEnd"/>
      <w:r>
        <w:rPr>
          <w:sz w:val="28"/>
          <w:szCs w:val="28"/>
        </w:rPr>
        <w:t>, Костикова М. Н.  Использование в практике преподавания русского языка интерактивных форм обучения. М.: «</w:t>
      </w:r>
      <w:proofErr w:type="spellStart"/>
      <w:r>
        <w:rPr>
          <w:sz w:val="28"/>
          <w:szCs w:val="28"/>
        </w:rPr>
        <w:t>Этносфера</w:t>
      </w:r>
      <w:proofErr w:type="spellEnd"/>
      <w:r>
        <w:rPr>
          <w:sz w:val="28"/>
          <w:szCs w:val="28"/>
        </w:rPr>
        <w:t xml:space="preserve">», 2007  </w:t>
      </w:r>
    </w:p>
    <w:p w:rsidR="00E51650" w:rsidRPr="00D55424" w:rsidRDefault="00E51650" w:rsidP="00D55424">
      <w:pPr>
        <w:pStyle w:val="ab"/>
        <w:numPr>
          <w:ilvl w:val="0"/>
          <w:numId w:val="19"/>
        </w:numPr>
        <w:rPr>
          <w:sz w:val="28"/>
          <w:szCs w:val="28"/>
        </w:rPr>
      </w:pPr>
      <w:proofErr w:type="spellStart"/>
      <w:r>
        <w:rPr>
          <w:sz w:val="28"/>
          <w:szCs w:val="28"/>
        </w:rPr>
        <w:t>Какорина</w:t>
      </w:r>
      <w:proofErr w:type="spellEnd"/>
      <w:r>
        <w:rPr>
          <w:sz w:val="28"/>
          <w:szCs w:val="28"/>
        </w:rPr>
        <w:t xml:space="preserve"> Е. В., </w:t>
      </w:r>
      <w:proofErr w:type="spellStart"/>
      <w:r>
        <w:rPr>
          <w:sz w:val="28"/>
          <w:szCs w:val="28"/>
        </w:rPr>
        <w:t>Костылёва</w:t>
      </w:r>
      <w:proofErr w:type="spellEnd"/>
      <w:r>
        <w:rPr>
          <w:sz w:val="28"/>
          <w:szCs w:val="28"/>
        </w:rPr>
        <w:t xml:space="preserve"> Л. В., Савченко Т. В. Говорю и пишу по-русски: в 3 ч. Учебное пособие для детей 8 – 12 лет. _ М.: ООО «ТИД «Русское слово – РС», 2008.</w:t>
      </w:r>
      <w:r w:rsidR="00D55424">
        <w:rPr>
          <w:sz w:val="28"/>
          <w:szCs w:val="28"/>
        </w:rPr>
        <w:t xml:space="preserve"> </w:t>
      </w:r>
    </w:p>
    <w:p w:rsidR="00E51650" w:rsidRDefault="00E51650" w:rsidP="00E51650">
      <w:pPr>
        <w:rPr>
          <w:b/>
          <w:sz w:val="28"/>
          <w:szCs w:val="28"/>
        </w:rPr>
      </w:pPr>
      <w:r>
        <w:rPr>
          <w:b/>
          <w:sz w:val="28"/>
          <w:szCs w:val="28"/>
        </w:rPr>
        <w:t>Нормативн</w:t>
      </w:r>
      <w:r w:rsidR="0026375D">
        <w:rPr>
          <w:b/>
          <w:sz w:val="28"/>
          <w:szCs w:val="28"/>
        </w:rPr>
        <w:t xml:space="preserve">о-правовые </w:t>
      </w:r>
      <w:r>
        <w:rPr>
          <w:b/>
          <w:sz w:val="28"/>
          <w:szCs w:val="28"/>
        </w:rPr>
        <w:t xml:space="preserve"> документы </w:t>
      </w:r>
    </w:p>
    <w:p w:rsidR="00E51650" w:rsidRDefault="00E51650" w:rsidP="00E51650">
      <w:pPr>
        <w:rPr>
          <w:sz w:val="28"/>
          <w:szCs w:val="28"/>
        </w:rPr>
      </w:pPr>
      <w:r>
        <w:rPr>
          <w:b/>
          <w:sz w:val="28"/>
          <w:szCs w:val="28"/>
        </w:rPr>
        <w:t>1.</w:t>
      </w:r>
      <w:r>
        <w:rPr>
          <w:b/>
          <w:sz w:val="28"/>
          <w:szCs w:val="28"/>
        </w:rPr>
        <w:tab/>
      </w:r>
      <w:r>
        <w:rPr>
          <w:sz w:val="28"/>
          <w:szCs w:val="28"/>
        </w:rPr>
        <w:t xml:space="preserve">Федеральный закон «Об образовании в Российской Федерации» от 29.12.12 № 273 - ФЗ  </w:t>
      </w:r>
    </w:p>
    <w:p w:rsidR="00E51650" w:rsidRDefault="00E51650" w:rsidP="00E51650">
      <w:pPr>
        <w:rPr>
          <w:sz w:val="28"/>
          <w:szCs w:val="28"/>
        </w:rPr>
      </w:pPr>
      <w:r>
        <w:rPr>
          <w:sz w:val="28"/>
          <w:szCs w:val="28"/>
        </w:rPr>
        <w:t>2.</w:t>
      </w:r>
      <w:r>
        <w:rPr>
          <w:sz w:val="28"/>
          <w:szCs w:val="28"/>
        </w:rPr>
        <w:tab/>
        <w:t>Федеральный закон о правовом положении иностранных граждан в Российской Федерации (принят государственной Думой 21 июня 2002 года, одобрен Советом Федерации 10 июля 2002 года).</w:t>
      </w:r>
    </w:p>
    <w:p w:rsidR="00E51650" w:rsidRDefault="00E51650" w:rsidP="00E51650">
      <w:pPr>
        <w:rPr>
          <w:sz w:val="28"/>
          <w:szCs w:val="28"/>
        </w:rPr>
      </w:pPr>
      <w:r>
        <w:rPr>
          <w:sz w:val="28"/>
          <w:szCs w:val="28"/>
        </w:rPr>
        <w:t>3.</w:t>
      </w:r>
      <w:r>
        <w:rPr>
          <w:sz w:val="28"/>
          <w:szCs w:val="28"/>
        </w:rPr>
        <w:tab/>
        <w:t>Приказ Департамента образования</w:t>
      </w:r>
      <w:r w:rsidR="00322D23">
        <w:rPr>
          <w:sz w:val="28"/>
          <w:szCs w:val="28"/>
        </w:rPr>
        <w:t xml:space="preserve"> и молодёжной политики  </w:t>
      </w:r>
      <w:proofErr w:type="spellStart"/>
      <w:r w:rsidR="00322D23">
        <w:rPr>
          <w:sz w:val="28"/>
          <w:szCs w:val="28"/>
        </w:rPr>
        <w:t>ХМАО-Югры</w:t>
      </w:r>
      <w:proofErr w:type="spellEnd"/>
      <w:r w:rsidR="00322D23">
        <w:rPr>
          <w:sz w:val="28"/>
          <w:szCs w:val="28"/>
        </w:rPr>
        <w:t xml:space="preserve"> № 402 от 11.04.2014</w:t>
      </w:r>
      <w:r>
        <w:rPr>
          <w:sz w:val="28"/>
          <w:szCs w:val="28"/>
        </w:rPr>
        <w:t xml:space="preserve"> </w:t>
      </w:r>
      <w:r w:rsidR="00322D23">
        <w:rPr>
          <w:sz w:val="28"/>
          <w:szCs w:val="28"/>
        </w:rPr>
        <w:t xml:space="preserve">«О реализации Программы по социализации и адаптации детей-мигрантов в общеобразовательных учреждениях на территории </w:t>
      </w:r>
      <w:proofErr w:type="spellStart"/>
      <w:r w:rsidR="00322D23">
        <w:rPr>
          <w:sz w:val="28"/>
          <w:szCs w:val="28"/>
        </w:rPr>
        <w:t>ХМАО-Югры</w:t>
      </w:r>
      <w:proofErr w:type="spellEnd"/>
      <w:r w:rsidR="00322D23">
        <w:rPr>
          <w:sz w:val="28"/>
          <w:szCs w:val="28"/>
        </w:rPr>
        <w:t>.</w:t>
      </w:r>
    </w:p>
    <w:p w:rsidR="00AF0EA9" w:rsidRDefault="00E51650" w:rsidP="00E51650">
      <w:pPr>
        <w:rPr>
          <w:sz w:val="28"/>
          <w:szCs w:val="28"/>
        </w:rPr>
      </w:pPr>
      <w:r>
        <w:rPr>
          <w:sz w:val="28"/>
          <w:szCs w:val="28"/>
        </w:rPr>
        <w:t>4.</w:t>
      </w:r>
      <w:r>
        <w:rPr>
          <w:sz w:val="28"/>
          <w:szCs w:val="28"/>
        </w:rPr>
        <w:tab/>
      </w:r>
      <w:r w:rsidR="00AF0EA9" w:rsidRPr="00394996">
        <w:rPr>
          <w:sz w:val="28"/>
          <w:szCs w:val="28"/>
        </w:rPr>
        <w:t xml:space="preserve">Национальная стратегия действий в интересах детей </w:t>
      </w:r>
      <w:r w:rsidR="00DE3571">
        <w:rPr>
          <w:sz w:val="28"/>
          <w:szCs w:val="28"/>
        </w:rPr>
        <w:t xml:space="preserve"> </w:t>
      </w:r>
      <w:r w:rsidR="00AF0EA9" w:rsidRPr="00394996">
        <w:rPr>
          <w:sz w:val="28"/>
          <w:szCs w:val="28"/>
        </w:rPr>
        <w:t>на 2012-2017 годы, Указ Президента РФ от 01.06.2012г. №761</w:t>
      </w:r>
      <w:r w:rsidR="00AF0EA9">
        <w:rPr>
          <w:sz w:val="28"/>
          <w:szCs w:val="28"/>
        </w:rPr>
        <w:t>.</w:t>
      </w:r>
    </w:p>
    <w:p w:rsidR="00E51650" w:rsidRDefault="00AF0EA9" w:rsidP="00E51650">
      <w:pPr>
        <w:rPr>
          <w:sz w:val="28"/>
          <w:szCs w:val="28"/>
        </w:rPr>
      </w:pPr>
      <w:r>
        <w:rPr>
          <w:sz w:val="28"/>
          <w:szCs w:val="28"/>
        </w:rPr>
        <w:t xml:space="preserve">5.      </w:t>
      </w:r>
      <w:r w:rsidR="0026375D">
        <w:rPr>
          <w:sz w:val="28"/>
          <w:szCs w:val="28"/>
        </w:rPr>
        <w:t xml:space="preserve"> </w:t>
      </w:r>
      <w:r w:rsidRPr="00394996">
        <w:rPr>
          <w:sz w:val="28"/>
          <w:szCs w:val="28"/>
        </w:rPr>
        <w:t xml:space="preserve">Распоряжение Правительства </w:t>
      </w:r>
      <w:proofErr w:type="gramStart"/>
      <w:r w:rsidRPr="00394996">
        <w:rPr>
          <w:sz w:val="28"/>
          <w:szCs w:val="28"/>
        </w:rPr>
        <w:t>Ханты–Мансийского</w:t>
      </w:r>
      <w:proofErr w:type="gramEnd"/>
      <w:r w:rsidRPr="00394996">
        <w:rPr>
          <w:sz w:val="28"/>
          <w:szCs w:val="28"/>
        </w:rPr>
        <w:t xml:space="preserve"> автономного округа – </w:t>
      </w:r>
      <w:proofErr w:type="spellStart"/>
      <w:r w:rsidRPr="00394996">
        <w:rPr>
          <w:sz w:val="28"/>
          <w:szCs w:val="28"/>
        </w:rPr>
        <w:t>Югры</w:t>
      </w:r>
      <w:proofErr w:type="spellEnd"/>
      <w:r w:rsidRPr="00394996">
        <w:rPr>
          <w:sz w:val="28"/>
          <w:szCs w:val="28"/>
        </w:rPr>
        <w:t xml:space="preserve"> от 19.02.2010 №91-рп «О Стратегии развития образования Ханты-Мансийского автономного округа – </w:t>
      </w:r>
      <w:proofErr w:type="spellStart"/>
      <w:r w:rsidRPr="00394996">
        <w:rPr>
          <w:sz w:val="28"/>
          <w:szCs w:val="28"/>
        </w:rPr>
        <w:t>Югры</w:t>
      </w:r>
      <w:proofErr w:type="spellEnd"/>
      <w:r w:rsidRPr="00394996">
        <w:rPr>
          <w:sz w:val="28"/>
          <w:szCs w:val="28"/>
        </w:rPr>
        <w:t xml:space="preserve"> до 2020 года»</w:t>
      </w:r>
      <w:r>
        <w:rPr>
          <w:sz w:val="28"/>
          <w:szCs w:val="28"/>
        </w:rPr>
        <w:t>.</w:t>
      </w:r>
    </w:p>
    <w:p w:rsidR="00AF0EA9" w:rsidRDefault="00AF0EA9" w:rsidP="00AF0EA9">
      <w:pPr>
        <w:rPr>
          <w:sz w:val="28"/>
          <w:szCs w:val="28"/>
        </w:rPr>
      </w:pPr>
      <w:r>
        <w:rPr>
          <w:sz w:val="28"/>
          <w:szCs w:val="28"/>
        </w:rPr>
        <w:t xml:space="preserve">6. </w:t>
      </w:r>
      <w:r w:rsidR="0026375D">
        <w:rPr>
          <w:sz w:val="28"/>
          <w:szCs w:val="28"/>
        </w:rPr>
        <w:t xml:space="preserve">    </w:t>
      </w:r>
      <w:r w:rsidRPr="00394996">
        <w:rPr>
          <w:sz w:val="28"/>
          <w:szCs w:val="28"/>
        </w:rPr>
        <w:t xml:space="preserve">Закон Ханты-Мансийского автономного </w:t>
      </w:r>
      <w:proofErr w:type="spellStart"/>
      <w:r w:rsidRPr="00394996">
        <w:rPr>
          <w:sz w:val="28"/>
          <w:szCs w:val="28"/>
        </w:rPr>
        <w:t>округа-Югры</w:t>
      </w:r>
      <w:proofErr w:type="spellEnd"/>
      <w:r w:rsidRPr="00394996">
        <w:rPr>
          <w:sz w:val="28"/>
          <w:szCs w:val="28"/>
        </w:rPr>
        <w:t xml:space="preserve"> от 1 июля 2013 года №68-ОЗ «Об образовании </w:t>
      </w:r>
      <w:proofErr w:type="gramStart"/>
      <w:r w:rsidRPr="00394996">
        <w:rPr>
          <w:sz w:val="28"/>
          <w:szCs w:val="28"/>
        </w:rPr>
        <w:t>в</w:t>
      </w:r>
      <w:proofErr w:type="gramEnd"/>
      <w:r w:rsidRPr="00394996">
        <w:rPr>
          <w:sz w:val="28"/>
          <w:szCs w:val="28"/>
        </w:rPr>
        <w:t xml:space="preserve"> Ханты-Мансийском автономном </w:t>
      </w:r>
      <w:proofErr w:type="spellStart"/>
      <w:r w:rsidRPr="00394996">
        <w:rPr>
          <w:sz w:val="28"/>
          <w:szCs w:val="28"/>
        </w:rPr>
        <w:t>округе-Югре</w:t>
      </w:r>
      <w:proofErr w:type="spellEnd"/>
      <w:r w:rsidRPr="00394996">
        <w:rPr>
          <w:sz w:val="28"/>
          <w:szCs w:val="28"/>
        </w:rPr>
        <w:t>»</w:t>
      </w:r>
      <w:r w:rsidR="0026375D">
        <w:rPr>
          <w:sz w:val="28"/>
          <w:szCs w:val="28"/>
        </w:rPr>
        <w:t>.</w:t>
      </w:r>
    </w:p>
    <w:p w:rsidR="003A0B28" w:rsidRPr="00394996" w:rsidRDefault="003A0B28" w:rsidP="00AF0EA9">
      <w:pPr>
        <w:rPr>
          <w:sz w:val="28"/>
          <w:szCs w:val="28"/>
        </w:rPr>
      </w:pPr>
      <w:r>
        <w:rPr>
          <w:sz w:val="28"/>
          <w:szCs w:val="28"/>
        </w:rPr>
        <w:t xml:space="preserve">7.    </w:t>
      </w:r>
      <w:r w:rsidRPr="003A0B28">
        <w:rPr>
          <w:sz w:val="28"/>
          <w:szCs w:val="28"/>
        </w:rPr>
        <w:t>Положение образовательного учреждения «О рабочей программе педагога».</w:t>
      </w:r>
    </w:p>
    <w:p w:rsidR="00E51650" w:rsidRDefault="004819FB" w:rsidP="00B54989">
      <w:pPr>
        <w:jc w:val="right"/>
        <w:rPr>
          <w:sz w:val="28"/>
          <w:szCs w:val="28"/>
        </w:rPr>
      </w:pPr>
      <w:r>
        <w:rPr>
          <w:sz w:val="28"/>
          <w:szCs w:val="28"/>
        </w:rPr>
        <w:t xml:space="preserve"> </w:t>
      </w:r>
      <w:r w:rsidR="00D55424">
        <w:rPr>
          <w:sz w:val="28"/>
          <w:szCs w:val="28"/>
        </w:rPr>
        <w:t xml:space="preserve"> </w:t>
      </w:r>
    </w:p>
    <w:sectPr w:rsidR="00E51650" w:rsidSect="0066790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8B6" w:rsidRDefault="00EA38B6" w:rsidP="00DB7EDF">
      <w:r>
        <w:separator/>
      </w:r>
    </w:p>
  </w:endnote>
  <w:endnote w:type="continuationSeparator" w:id="0">
    <w:p w:rsidR="00EA38B6" w:rsidRDefault="00EA38B6" w:rsidP="00DB7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24" w:rsidRDefault="00D5542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31276"/>
      <w:docPartObj>
        <w:docPartGallery w:val="Page Numbers (Bottom of Page)"/>
        <w:docPartUnique/>
      </w:docPartObj>
    </w:sdtPr>
    <w:sdtContent>
      <w:p w:rsidR="00D55424" w:rsidRDefault="00A0004D">
        <w:pPr>
          <w:pStyle w:val="af"/>
          <w:jc w:val="right"/>
        </w:pPr>
        <w:fldSimple w:instr="PAGE   \* MERGEFORMAT">
          <w:r w:rsidR="009F301E">
            <w:rPr>
              <w:noProof/>
            </w:rPr>
            <w:t>1</w:t>
          </w:r>
        </w:fldSimple>
      </w:p>
    </w:sdtContent>
  </w:sdt>
  <w:p w:rsidR="00D55424" w:rsidRDefault="00D5542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24" w:rsidRDefault="00D5542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8B6" w:rsidRDefault="00EA38B6" w:rsidP="00DB7EDF">
      <w:r>
        <w:separator/>
      </w:r>
    </w:p>
  </w:footnote>
  <w:footnote w:type="continuationSeparator" w:id="0">
    <w:p w:rsidR="00EA38B6" w:rsidRDefault="00EA38B6" w:rsidP="00DB7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24" w:rsidRDefault="00D5542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24" w:rsidRDefault="00D5542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24" w:rsidRDefault="00D5542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6pt;height:11.6pt" o:bullet="t">
        <v:imagedata r:id="rId1" o:title="msoCC9C"/>
      </v:shape>
    </w:pict>
  </w:numPicBullet>
  <w:abstractNum w:abstractNumId="0">
    <w:nsid w:val="07242BD8"/>
    <w:multiLevelType w:val="hybridMultilevel"/>
    <w:tmpl w:val="AE66EF36"/>
    <w:lvl w:ilvl="0" w:tplc="7FCE82E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46940"/>
    <w:multiLevelType w:val="hybridMultilevel"/>
    <w:tmpl w:val="01346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8C5A0F"/>
    <w:multiLevelType w:val="hybridMultilevel"/>
    <w:tmpl w:val="52EA6DB2"/>
    <w:lvl w:ilvl="0" w:tplc="E376BC98">
      <w:start w:val="1"/>
      <w:numFmt w:val="bullet"/>
      <w:lvlText w:val=""/>
      <w:lvlJc w:val="left"/>
      <w:pPr>
        <w:tabs>
          <w:tab w:val="num" w:pos="720"/>
        </w:tabs>
        <w:ind w:left="720" w:hanging="360"/>
      </w:pPr>
      <w:rPr>
        <w:rFonts w:ascii="Wingdings" w:hAnsi="Wingdings" w:hint="default"/>
      </w:rPr>
    </w:lvl>
    <w:lvl w:ilvl="1" w:tplc="CA129F8A" w:tentative="1">
      <w:start w:val="1"/>
      <w:numFmt w:val="bullet"/>
      <w:lvlText w:val=""/>
      <w:lvlJc w:val="left"/>
      <w:pPr>
        <w:tabs>
          <w:tab w:val="num" w:pos="1440"/>
        </w:tabs>
        <w:ind w:left="1440" w:hanging="360"/>
      </w:pPr>
      <w:rPr>
        <w:rFonts w:ascii="Wingdings" w:hAnsi="Wingdings" w:hint="default"/>
      </w:rPr>
    </w:lvl>
    <w:lvl w:ilvl="2" w:tplc="0AFA7D2E" w:tentative="1">
      <w:start w:val="1"/>
      <w:numFmt w:val="bullet"/>
      <w:lvlText w:val=""/>
      <w:lvlJc w:val="left"/>
      <w:pPr>
        <w:tabs>
          <w:tab w:val="num" w:pos="2160"/>
        </w:tabs>
        <w:ind w:left="2160" w:hanging="360"/>
      </w:pPr>
      <w:rPr>
        <w:rFonts w:ascii="Wingdings" w:hAnsi="Wingdings" w:hint="default"/>
      </w:rPr>
    </w:lvl>
    <w:lvl w:ilvl="3" w:tplc="AD3C7B30" w:tentative="1">
      <w:start w:val="1"/>
      <w:numFmt w:val="bullet"/>
      <w:lvlText w:val=""/>
      <w:lvlJc w:val="left"/>
      <w:pPr>
        <w:tabs>
          <w:tab w:val="num" w:pos="2880"/>
        </w:tabs>
        <w:ind w:left="2880" w:hanging="360"/>
      </w:pPr>
      <w:rPr>
        <w:rFonts w:ascii="Wingdings" w:hAnsi="Wingdings" w:hint="default"/>
      </w:rPr>
    </w:lvl>
    <w:lvl w:ilvl="4" w:tplc="824AF54C" w:tentative="1">
      <w:start w:val="1"/>
      <w:numFmt w:val="bullet"/>
      <w:lvlText w:val=""/>
      <w:lvlJc w:val="left"/>
      <w:pPr>
        <w:tabs>
          <w:tab w:val="num" w:pos="3600"/>
        </w:tabs>
        <w:ind w:left="3600" w:hanging="360"/>
      </w:pPr>
      <w:rPr>
        <w:rFonts w:ascii="Wingdings" w:hAnsi="Wingdings" w:hint="default"/>
      </w:rPr>
    </w:lvl>
    <w:lvl w:ilvl="5" w:tplc="0A3E6996" w:tentative="1">
      <w:start w:val="1"/>
      <w:numFmt w:val="bullet"/>
      <w:lvlText w:val=""/>
      <w:lvlJc w:val="left"/>
      <w:pPr>
        <w:tabs>
          <w:tab w:val="num" w:pos="4320"/>
        </w:tabs>
        <w:ind w:left="4320" w:hanging="360"/>
      </w:pPr>
      <w:rPr>
        <w:rFonts w:ascii="Wingdings" w:hAnsi="Wingdings" w:hint="default"/>
      </w:rPr>
    </w:lvl>
    <w:lvl w:ilvl="6" w:tplc="0BE24712" w:tentative="1">
      <w:start w:val="1"/>
      <w:numFmt w:val="bullet"/>
      <w:lvlText w:val=""/>
      <w:lvlJc w:val="left"/>
      <w:pPr>
        <w:tabs>
          <w:tab w:val="num" w:pos="5040"/>
        </w:tabs>
        <w:ind w:left="5040" w:hanging="360"/>
      </w:pPr>
      <w:rPr>
        <w:rFonts w:ascii="Wingdings" w:hAnsi="Wingdings" w:hint="default"/>
      </w:rPr>
    </w:lvl>
    <w:lvl w:ilvl="7" w:tplc="E3F0E8D2" w:tentative="1">
      <w:start w:val="1"/>
      <w:numFmt w:val="bullet"/>
      <w:lvlText w:val=""/>
      <w:lvlJc w:val="left"/>
      <w:pPr>
        <w:tabs>
          <w:tab w:val="num" w:pos="5760"/>
        </w:tabs>
        <w:ind w:left="5760" w:hanging="360"/>
      </w:pPr>
      <w:rPr>
        <w:rFonts w:ascii="Wingdings" w:hAnsi="Wingdings" w:hint="default"/>
      </w:rPr>
    </w:lvl>
    <w:lvl w:ilvl="8" w:tplc="83C81298" w:tentative="1">
      <w:start w:val="1"/>
      <w:numFmt w:val="bullet"/>
      <w:lvlText w:val=""/>
      <w:lvlJc w:val="left"/>
      <w:pPr>
        <w:tabs>
          <w:tab w:val="num" w:pos="6480"/>
        </w:tabs>
        <w:ind w:left="6480" w:hanging="360"/>
      </w:pPr>
      <w:rPr>
        <w:rFonts w:ascii="Wingdings" w:hAnsi="Wingdings" w:hint="default"/>
      </w:rPr>
    </w:lvl>
  </w:abstractNum>
  <w:abstractNum w:abstractNumId="3">
    <w:nsid w:val="21D40822"/>
    <w:multiLevelType w:val="hybridMultilevel"/>
    <w:tmpl w:val="87649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5A09CB"/>
    <w:multiLevelType w:val="hybridMultilevel"/>
    <w:tmpl w:val="E374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3409FF"/>
    <w:multiLevelType w:val="hybridMultilevel"/>
    <w:tmpl w:val="5184996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3E14FD"/>
    <w:multiLevelType w:val="hybridMultilevel"/>
    <w:tmpl w:val="CFD6E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B33EE"/>
    <w:multiLevelType w:val="hybridMultilevel"/>
    <w:tmpl w:val="EAC8AAB0"/>
    <w:lvl w:ilvl="0" w:tplc="F8E881BA">
      <w:start w:val="65535"/>
      <w:numFmt w:val="bullet"/>
      <w:lvlText w:val="•"/>
      <w:lvlJc w:val="left"/>
      <w:pPr>
        <w:ind w:left="766" w:hanging="360"/>
      </w:pPr>
      <w:rPr>
        <w:rFonts w:ascii="Times New Roman" w:hAnsi="Times New Roman" w:cs="Times New Roman"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nsid w:val="47B11981"/>
    <w:multiLevelType w:val="hybridMultilevel"/>
    <w:tmpl w:val="1D582078"/>
    <w:lvl w:ilvl="0" w:tplc="04190007">
      <w:start w:val="1"/>
      <w:numFmt w:val="bullet"/>
      <w:lvlText w:val=""/>
      <w:lvlPicBulletId w:val="0"/>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9">
    <w:nsid w:val="54FC0D10"/>
    <w:multiLevelType w:val="hybridMultilevel"/>
    <w:tmpl w:val="C720C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E4356B"/>
    <w:multiLevelType w:val="hybridMultilevel"/>
    <w:tmpl w:val="F63028B4"/>
    <w:lvl w:ilvl="0" w:tplc="04CC546C">
      <w:start w:val="1"/>
      <w:numFmt w:val="bullet"/>
      <w:lvlText w:val=""/>
      <w:lvlJc w:val="left"/>
      <w:pPr>
        <w:tabs>
          <w:tab w:val="num" w:pos="720"/>
        </w:tabs>
        <w:ind w:left="720" w:hanging="360"/>
      </w:pPr>
      <w:rPr>
        <w:rFonts w:ascii="Wingdings" w:hAnsi="Wingdings" w:hint="default"/>
      </w:rPr>
    </w:lvl>
    <w:lvl w:ilvl="1" w:tplc="03C4E86E" w:tentative="1">
      <w:start w:val="1"/>
      <w:numFmt w:val="bullet"/>
      <w:lvlText w:val=""/>
      <w:lvlJc w:val="left"/>
      <w:pPr>
        <w:tabs>
          <w:tab w:val="num" w:pos="1440"/>
        </w:tabs>
        <w:ind w:left="1440" w:hanging="360"/>
      </w:pPr>
      <w:rPr>
        <w:rFonts w:ascii="Wingdings" w:hAnsi="Wingdings" w:hint="default"/>
      </w:rPr>
    </w:lvl>
    <w:lvl w:ilvl="2" w:tplc="4B3A4E9A" w:tentative="1">
      <w:start w:val="1"/>
      <w:numFmt w:val="bullet"/>
      <w:lvlText w:val=""/>
      <w:lvlJc w:val="left"/>
      <w:pPr>
        <w:tabs>
          <w:tab w:val="num" w:pos="2160"/>
        </w:tabs>
        <w:ind w:left="2160" w:hanging="360"/>
      </w:pPr>
      <w:rPr>
        <w:rFonts w:ascii="Wingdings" w:hAnsi="Wingdings" w:hint="default"/>
      </w:rPr>
    </w:lvl>
    <w:lvl w:ilvl="3" w:tplc="F0D6C610" w:tentative="1">
      <w:start w:val="1"/>
      <w:numFmt w:val="bullet"/>
      <w:lvlText w:val=""/>
      <w:lvlJc w:val="left"/>
      <w:pPr>
        <w:tabs>
          <w:tab w:val="num" w:pos="2880"/>
        </w:tabs>
        <w:ind w:left="2880" w:hanging="360"/>
      </w:pPr>
      <w:rPr>
        <w:rFonts w:ascii="Wingdings" w:hAnsi="Wingdings" w:hint="default"/>
      </w:rPr>
    </w:lvl>
    <w:lvl w:ilvl="4" w:tplc="E6C84B5C" w:tentative="1">
      <w:start w:val="1"/>
      <w:numFmt w:val="bullet"/>
      <w:lvlText w:val=""/>
      <w:lvlJc w:val="left"/>
      <w:pPr>
        <w:tabs>
          <w:tab w:val="num" w:pos="3600"/>
        </w:tabs>
        <w:ind w:left="3600" w:hanging="360"/>
      </w:pPr>
      <w:rPr>
        <w:rFonts w:ascii="Wingdings" w:hAnsi="Wingdings" w:hint="default"/>
      </w:rPr>
    </w:lvl>
    <w:lvl w:ilvl="5" w:tplc="8B20EDDC" w:tentative="1">
      <w:start w:val="1"/>
      <w:numFmt w:val="bullet"/>
      <w:lvlText w:val=""/>
      <w:lvlJc w:val="left"/>
      <w:pPr>
        <w:tabs>
          <w:tab w:val="num" w:pos="4320"/>
        </w:tabs>
        <w:ind w:left="4320" w:hanging="360"/>
      </w:pPr>
      <w:rPr>
        <w:rFonts w:ascii="Wingdings" w:hAnsi="Wingdings" w:hint="default"/>
      </w:rPr>
    </w:lvl>
    <w:lvl w:ilvl="6" w:tplc="CF163B3A" w:tentative="1">
      <w:start w:val="1"/>
      <w:numFmt w:val="bullet"/>
      <w:lvlText w:val=""/>
      <w:lvlJc w:val="left"/>
      <w:pPr>
        <w:tabs>
          <w:tab w:val="num" w:pos="5040"/>
        </w:tabs>
        <w:ind w:left="5040" w:hanging="360"/>
      </w:pPr>
      <w:rPr>
        <w:rFonts w:ascii="Wingdings" w:hAnsi="Wingdings" w:hint="default"/>
      </w:rPr>
    </w:lvl>
    <w:lvl w:ilvl="7" w:tplc="75BAC00C" w:tentative="1">
      <w:start w:val="1"/>
      <w:numFmt w:val="bullet"/>
      <w:lvlText w:val=""/>
      <w:lvlJc w:val="left"/>
      <w:pPr>
        <w:tabs>
          <w:tab w:val="num" w:pos="5760"/>
        </w:tabs>
        <w:ind w:left="5760" w:hanging="360"/>
      </w:pPr>
      <w:rPr>
        <w:rFonts w:ascii="Wingdings" w:hAnsi="Wingdings" w:hint="default"/>
      </w:rPr>
    </w:lvl>
    <w:lvl w:ilvl="8" w:tplc="234695C8" w:tentative="1">
      <w:start w:val="1"/>
      <w:numFmt w:val="bullet"/>
      <w:lvlText w:val=""/>
      <w:lvlJc w:val="left"/>
      <w:pPr>
        <w:tabs>
          <w:tab w:val="num" w:pos="6480"/>
        </w:tabs>
        <w:ind w:left="6480" w:hanging="360"/>
      </w:pPr>
      <w:rPr>
        <w:rFonts w:ascii="Wingdings" w:hAnsi="Wingdings" w:hint="default"/>
      </w:rPr>
    </w:lvl>
  </w:abstractNum>
  <w:abstractNum w:abstractNumId="11">
    <w:nsid w:val="5A9978F6"/>
    <w:multiLevelType w:val="hybridMultilevel"/>
    <w:tmpl w:val="B148ADB2"/>
    <w:lvl w:ilvl="0" w:tplc="F8E881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0E2C93"/>
    <w:multiLevelType w:val="hybridMultilevel"/>
    <w:tmpl w:val="85D0F418"/>
    <w:lvl w:ilvl="0" w:tplc="F8E881BA">
      <w:numFmt w:val="bullet"/>
      <w:lvlText w:val=""/>
      <w:lvlJc w:val="left"/>
      <w:pPr>
        <w:ind w:left="720" w:hanging="360"/>
      </w:pPr>
      <w:rPr>
        <w:rFonts w:ascii="Wingdings" w:hAnsi="Wingdings"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5F6E3C"/>
    <w:multiLevelType w:val="hybridMultilevel"/>
    <w:tmpl w:val="1746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630763"/>
    <w:multiLevelType w:val="hybridMultilevel"/>
    <w:tmpl w:val="FFA4F49E"/>
    <w:lvl w:ilvl="0" w:tplc="E45655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C73E41"/>
    <w:multiLevelType w:val="hybridMultilevel"/>
    <w:tmpl w:val="F40C21A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127AA3"/>
    <w:multiLevelType w:val="hybridMultilevel"/>
    <w:tmpl w:val="BF1C4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450D1D"/>
    <w:multiLevelType w:val="hybridMultilevel"/>
    <w:tmpl w:val="8A58DB1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7"/>
  </w:num>
  <w:num w:numId="2">
    <w:abstractNumId w:val="4"/>
  </w:num>
  <w:num w:numId="3">
    <w:abstractNumId w:val="1"/>
  </w:num>
  <w:num w:numId="4">
    <w:abstractNumId w:val="9"/>
  </w:num>
  <w:num w:numId="5">
    <w:abstractNumId w:val="0"/>
  </w:num>
  <w:num w:numId="6">
    <w:abstractNumId w:val="10"/>
  </w:num>
  <w:num w:numId="7">
    <w:abstractNumId w:val="12"/>
  </w:num>
  <w:num w:numId="8">
    <w:abstractNumId w:val="2"/>
  </w:num>
  <w:num w:numId="9">
    <w:abstractNumId w:val="7"/>
  </w:num>
  <w:num w:numId="10">
    <w:abstractNumId w:val="11"/>
  </w:num>
  <w:num w:numId="11">
    <w:abstractNumId w:val="13"/>
  </w:num>
  <w:num w:numId="12">
    <w:abstractNumId w:val="16"/>
  </w:num>
  <w:num w:numId="13">
    <w:abstractNumId w:val="8"/>
  </w:num>
  <w:num w:numId="14">
    <w:abstractNumId w:val="5"/>
  </w:num>
  <w:num w:numId="15">
    <w:abstractNumId w:val="15"/>
  </w:num>
  <w:num w:numId="16">
    <w:abstractNumId w:val="6"/>
  </w:num>
  <w:num w:numId="17">
    <w:abstractNumId w:val="14"/>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characterSpacingControl w:val="doNotCompress"/>
  <w:footnotePr>
    <w:footnote w:id="-1"/>
    <w:footnote w:id="0"/>
  </w:footnotePr>
  <w:endnotePr>
    <w:endnote w:id="-1"/>
    <w:endnote w:id="0"/>
  </w:endnotePr>
  <w:compat/>
  <w:rsids>
    <w:rsidRoot w:val="00F22594"/>
    <w:rsid w:val="00000DE7"/>
    <w:rsid w:val="00012405"/>
    <w:rsid w:val="0005363D"/>
    <w:rsid w:val="00054D19"/>
    <w:rsid w:val="00062255"/>
    <w:rsid w:val="00062FB7"/>
    <w:rsid w:val="00082B85"/>
    <w:rsid w:val="000A6E79"/>
    <w:rsid w:val="000D1A86"/>
    <w:rsid w:val="000E0C91"/>
    <w:rsid w:val="000F4542"/>
    <w:rsid w:val="000F7FB3"/>
    <w:rsid w:val="00114470"/>
    <w:rsid w:val="00131D82"/>
    <w:rsid w:val="00154F54"/>
    <w:rsid w:val="00156C03"/>
    <w:rsid w:val="0017292E"/>
    <w:rsid w:val="00177C90"/>
    <w:rsid w:val="00196D3B"/>
    <w:rsid w:val="00197786"/>
    <w:rsid w:val="0020109D"/>
    <w:rsid w:val="00215B38"/>
    <w:rsid w:val="002229B0"/>
    <w:rsid w:val="00232596"/>
    <w:rsid w:val="0023328E"/>
    <w:rsid w:val="002360AA"/>
    <w:rsid w:val="00241565"/>
    <w:rsid w:val="0025639B"/>
    <w:rsid w:val="0026375D"/>
    <w:rsid w:val="00284431"/>
    <w:rsid w:val="00297F0C"/>
    <w:rsid w:val="002A008E"/>
    <w:rsid w:val="002A1F15"/>
    <w:rsid w:val="00300FD7"/>
    <w:rsid w:val="00310F4E"/>
    <w:rsid w:val="0031100A"/>
    <w:rsid w:val="00322D23"/>
    <w:rsid w:val="00332AD2"/>
    <w:rsid w:val="00343021"/>
    <w:rsid w:val="003A0B28"/>
    <w:rsid w:val="003B2D96"/>
    <w:rsid w:val="003C0E23"/>
    <w:rsid w:val="003C7CE7"/>
    <w:rsid w:val="003F41C3"/>
    <w:rsid w:val="00433E38"/>
    <w:rsid w:val="004819FB"/>
    <w:rsid w:val="0048350F"/>
    <w:rsid w:val="004B1C4D"/>
    <w:rsid w:val="004B4B8C"/>
    <w:rsid w:val="004D24FA"/>
    <w:rsid w:val="004D5C68"/>
    <w:rsid w:val="004E2C96"/>
    <w:rsid w:val="005254A7"/>
    <w:rsid w:val="0052581C"/>
    <w:rsid w:val="00562BBD"/>
    <w:rsid w:val="005707BD"/>
    <w:rsid w:val="00582A4E"/>
    <w:rsid w:val="005A2968"/>
    <w:rsid w:val="005C42DE"/>
    <w:rsid w:val="006152F2"/>
    <w:rsid w:val="00646EE4"/>
    <w:rsid w:val="00660311"/>
    <w:rsid w:val="00660C93"/>
    <w:rsid w:val="00667905"/>
    <w:rsid w:val="006B57F3"/>
    <w:rsid w:val="006C5048"/>
    <w:rsid w:val="00755A2B"/>
    <w:rsid w:val="00787F1A"/>
    <w:rsid w:val="007927D9"/>
    <w:rsid w:val="007A0187"/>
    <w:rsid w:val="007B2047"/>
    <w:rsid w:val="007B4BA2"/>
    <w:rsid w:val="007C19D8"/>
    <w:rsid w:val="007C6809"/>
    <w:rsid w:val="007F2C1B"/>
    <w:rsid w:val="007F2FDB"/>
    <w:rsid w:val="00843C28"/>
    <w:rsid w:val="0084680B"/>
    <w:rsid w:val="00861AC1"/>
    <w:rsid w:val="00881A4B"/>
    <w:rsid w:val="00890968"/>
    <w:rsid w:val="008953CF"/>
    <w:rsid w:val="008A4EB5"/>
    <w:rsid w:val="008A5467"/>
    <w:rsid w:val="008E0FF3"/>
    <w:rsid w:val="008E22DC"/>
    <w:rsid w:val="008E6D9A"/>
    <w:rsid w:val="00932165"/>
    <w:rsid w:val="0094686A"/>
    <w:rsid w:val="00950247"/>
    <w:rsid w:val="00952E47"/>
    <w:rsid w:val="00961790"/>
    <w:rsid w:val="0099291F"/>
    <w:rsid w:val="00992E06"/>
    <w:rsid w:val="009A4123"/>
    <w:rsid w:val="009B27C4"/>
    <w:rsid w:val="009D670A"/>
    <w:rsid w:val="009E67B4"/>
    <w:rsid w:val="009F301E"/>
    <w:rsid w:val="009F7705"/>
    <w:rsid w:val="00A0004D"/>
    <w:rsid w:val="00A00682"/>
    <w:rsid w:val="00A306DD"/>
    <w:rsid w:val="00A33E5B"/>
    <w:rsid w:val="00A53190"/>
    <w:rsid w:val="00A915AE"/>
    <w:rsid w:val="00A9756B"/>
    <w:rsid w:val="00AB28EB"/>
    <w:rsid w:val="00AC50B2"/>
    <w:rsid w:val="00AC61CA"/>
    <w:rsid w:val="00AF0EA9"/>
    <w:rsid w:val="00B032EB"/>
    <w:rsid w:val="00B078B8"/>
    <w:rsid w:val="00B531CB"/>
    <w:rsid w:val="00B54989"/>
    <w:rsid w:val="00B7570E"/>
    <w:rsid w:val="00B8380D"/>
    <w:rsid w:val="00B8512B"/>
    <w:rsid w:val="00B85526"/>
    <w:rsid w:val="00B933C1"/>
    <w:rsid w:val="00B960A5"/>
    <w:rsid w:val="00BC7C9F"/>
    <w:rsid w:val="00BD1B3A"/>
    <w:rsid w:val="00C14186"/>
    <w:rsid w:val="00C27BCA"/>
    <w:rsid w:val="00C738DA"/>
    <w:rsid w:val="00C74FDA"/>
    <w:rsid w:val="00C77E5C"/>
    <w:rsid w:val="00C868A6"/>
    <w:rsid w:val="00CC2942"/>
    <w:rsid w:val="00CC4337"/>
    <w:rsid w:val="00CE62A8"/>
    <w:rsid w:val="00CF2F91"/>
    <w:rsid w:val="00D00FD4"/>
    <w:rsid w:val="00D074D5"/>
    <w:rsid w:val="00D13A5F"/>
    <w:rsid w:val="00D3569B"/>
    <w:rsid w:val="00D377EE"/>
    <w:rsid w:val="00D456EF"/>
    <w:rsid w:val="00D55424"/>
    <w:rsid w:val="00D5761D"/>
    <w:rsid w:val="00D655CF"/>
    <w:rsid w:val="00D744D5"/>
    <w:rsid w:val="00D7720C"/>
    <w:rsid w:val="00D802CB"/>
    <w:rsid w:val="00DB45E7"/>
    <w:rsid w:val="00DB7EDF"/>
    <w:rsid w:val="00DD0AAE"/>
    <w:rsid w:val="00DD3782"/>
    <w:rsid w:val="00DD62E1"/>
    <w:rsid w:val="00DE3571"/>
    <w:rsid w:val="00DE7E41"/>
    <w:rsid w:val="00E0026D"/>
    <w:rsid w:val="00E327AB"/>
    <w:rsid w:val="00E44FF6"/>
    <w:rsid w:val="00E51650"/>
    <w:rsid w:val="00EA1C93"/>
    <w:rsid w:val="00EA38B6"/>
    <w:rsid w:val="00EA3D13"/>
    <w:rsid w:val="00EB61AA"/>
    <w:rsid w:val="00F0618B"/>
    <w:rsid w:val="00F22594"/>
    <w:rsid w:val="00F90D92"/>
    <w:rsid w:val="00FB67D2"/>
    <w:rsid w:val="00FC7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9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62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22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622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2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22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62255"/>
    <w:rPr>
      <w:rFonts w:ascii="Times New Roman" w:eastAsia="Times New Roman" w:hAnsi="Times New Roman" w:cs="Times New Roman"/>
      <w:b/>
      <w:bCs/>
      <w:sz w:val="27"/>
      <w:szCs w:val="27"/>
      <w:lang w:eastAsia="ru-RU"/>
    </w:rPr>
  </w:style>
  <w:style w:type="paragraph" w:styleId="a3">
    <w:name w:val="Title"/>
    <w:basedOn w:val="a"/>
    <w:next w:val="a"/>
    <w:link w:val="a4"/>
    <w:uiPriority w:val="10"/>
    <w:qFormat/>
    <w:rsid w:val="000622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6225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062255"/>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062255"/>
    <w:rPr>
      <w:rFonts w:asciiTheme="majorHAnsi" w:eastAsiaTheme="majorEastAsia" w:hAnsiTheme="majorHAnsi" w:cstheme="majorBidi"/>
      <w:i/>
      <w:iCs/>
      <w:color w:val="4F81BD" w:themeColor="accent1"/>
      <w:spacing w:val="15"/>
      <w:sz w:val="24"/>
      <w:szCs w:val="24"/>
      <w:lang w:eastAsia="ru-RU"/>
    </w:rPr>
  </w:style>
  <w:style w:type="character" w:styleId="a7">
    <w:name w:val="Strong"/>
    <w:basedOn w:val="a0"/>
    <w:uiPriority w:val="22"/>
    <w:qFormat/>
    <w:rsid w:val="00062255"/>
    <w:rPr>
      <w:b/>
      <w:bCs/>
    </w:rPr>
  </w:style>
  <w:style w:type="character" w:styleId="a8">
    <w:name w:val="Emphasis"/>
    <w:basedOn w:val="a0"/>
    <w:uiPriority w:val="20"/>
    <w:qFormat/>
    <w:rsid w:val="00062255"/>
    <w:rPr>
      <w:i/>
      <w:iCs/>
    </w:rPr>
  </w:style>
  <w:style w:type="paragraph" w:styleId="a9">
    <w:name w:val="No Spacing"/>
    <w:uiPriority w:val="1"/>
    <w:qFormat/>
    <w:rsid w:val="00062255"/>
    <w:pPr>
      <w:spacing w:after="0" w:line="240" w:lineRule="auto"/>
    </w:pPr>
    <w:rPr>
      <w:rFonts w:ascii="Times New Roman" w:eastAsia="Times New Roman" w:hAnsi="Times New Roman" w:cs="Times New Roman"/>
      <w:sz w:val="20"/>
      <w:szCs w:val="20"/>
      <w:lang w:eastAsia="ru-RU"/>
    </w:rPr>
  </w:style>
  <w:style w:type="character" w:styleId="aa">
    <w:name w:val="Subtle Emphasis"/>
    <w:basedOn w:val="a0"/>
    <w:uiPriority w:val="19"/>
    <w:qFormat/>
    <w:rsid w:val="00062255"/>
    <w:rPr>
      <w:i/>
      <w:iCs/>
      <w:color w:val="808080" w:themeColor="text1" w:themeTint="7F"/>
    </w:rPr>
  </w:style>
  <w:style w:type="paragraph" w:styleId="ab">
    <w:name w:val="List Paragraph"/>
    <w:basedOn w:val="a"/>
    <w:uiPriority w:val="34"/>
    <w:qFormat/>
    <w:rsid w:val="004E2C96"/>
    <w:pPr>
      <w:suppressAutoHyphens w:val="0"/>
      <w:ind w:left="720"/>
      <w:contextualSpacing/>
    </w:pPr>
    <w:rPr>
      <w:sz w:val="20"/>
      <w:szCs w:val="20"/>
      <w:lang w:eastAsia="ru-RU"/>
    </w:rPr>
  </w:style>
  <w:style w:type="table" w:styleId="ac">
    <w:name w:val="Table Grid"/>
    <w:basedOn w:val="a1"/>
    <w:uiPriority w:val="59"/>
    <w:rsid w:val="0099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DB7EDF"/>
    <w:pPr>
      <w:tabs>
        <w:tab w:val="center" w:pos="4677"/>
        <w:tab w:val="right" w:pos="9355"/>
      </w:tabs>
    </w:pPr>
  </w:style>
  <w:style w:type="character" w:customStyle="1" w:styleId="ae">
    <w:name w:val="Верхний колонтитул Знак"/>
    <w:basedOn w:val="a0"/>
    <w:link w:val="ad"/>
    <w:uiPriority w:val="99"/>
    <w:rsid w:val="00DB7EDF"/>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DB7EDF"/>
    <w:pPr>
      <w:tabs>
        <w:tab w:val="center" w:pos="4677"/>
        <w:tab w:val="right" w:pos="9355"/>
      </w:tabs>
    </w:pPr>
  </w:style>
  <w:style w:type="character" w:customStyle="1" w:styleId="af0">
    <w:name w:val="Нижний колонтитул Знак"/>
    <w:basedOn w:val="a0"/>
    <w:link w:val="af"/>
    <w:uiPriority w:val="99"/>
    <w:rsid w:val="00DB7EDF"/>
    <w:rPr>
      <w:rFonts w:ascii="Times New Roman" w:eastAsia="Times New Roman" w:hAnsi="Times New Roman" w:cs="Times New Roman"/>
      <w:sz w:val="24"/>
      <w:szCs w:val="24"/>
      <w:lang w:eastAsia="ar-SA"/>
    </w:rPr>
  </w:style>
  <w:style w:type="character" w:styleId="af1">
    <w:name w:val="Hyperlink"/>
    <w:basedOn w:val="a0"/>
    <w:uiPriority w:val="99"/>
    <w:unhideWhenUsed/>
    <w:rsid w:val="00232596"/>
    <w:rPr>
      <w:color w:val="0000FF" w:themeColor="hyperlink"/>
      <w:u w:val="single"/>
    </w:rPr>
  </w:style>
  <w:style w:type="character" w:styleId="af2">
    <w:name w:val="FollowedHyperlink"/>
    <w:basedOn w:val="a0"/>
    <w:uiPriority w:val="99"/>
    <w:semiHidden/>
    <w:unhideWhenUsed/>
    <w:rsid w:val="00232596"/>
    <w:rPr>
      <w:color w:val="800080" w:themeColor="followedHyperlink"/>
      <w:u w:val="single"/>
    </w:rPr>
  </w:style>
  <w:style w:type="paragraph" w:styleId="af3">
    <w:name w:val="Balloon Text"/>
    <w:basedOn w:val="a"/>
    <w:link w:val="af4"/>
    <w:uiPriority w:val="99"/>
    <w:semiHidden/>
    <w:unhideWhenUsed/>
    <w:rsid w:val="00843C28"/>
    <w:rPr>
      <w:rFonts w:ascii="Tahoma" w:hAnsi="Tahoma" w:cs="Tahoma"/>
      <w:sz w:val="16"/>
      <w:szCs w:val="16"/>
    </w:rPr>
  </w:style>
  <w:style w:type="character" w:customStyle="1" w:styleId="af4">
    <w:name w:val="Текст выноски Знак"/>
    <w:basedOn w:val="a0"/>
    <w:link w:val="af3"/>
    <w:uiPriority w:val="99"/>
    <w:semiHidden/>
    <w:rsid w:val="00843C2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9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62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22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622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2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22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62255"/>
    <w:rPr>
      <w:rFonts w:ascii="Times New Roman" w:eastAsia="Times New Roman" w:hAnsi="Times New Roman" w:cs="Times New Roman"/>
      <w:b/>
      <w:bCs/>
      <w:sz w:val="27"/>
      <w:szCs w:val="27"/>
      <w:lang w:eastAsia="ru-RU"/>
    </w:rPr>
  </w:style>
  <w:style w:type="paragraph" w:styleId="a3">
    <w:name w:val="Title"/>
    <w:basedOn w:val="a"/>
    <w:next w:val="a"/>
    <w:link w:val="a4"/>
    <w:uiPriority w:val="10"/>
    <w:qFormat/>
    <w:rsid w:val="000622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6225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062255"/>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062255"/>
    <w:rPr>
      <w:rFonts w:asciiTheme="majorHAnsi" w:eastAsiaTheme="majorEastAsia" w:hAnsiTheme="majorHAnsi" w:cstheme="majorBidi"/>
      <w:i/>
      <w:iCs/>
      <w:color w:val="4F81BD" w:themeColor="accent1"/>
      <w:spacing w:val="15"/>
      <w:sz w:val="24"/>
      <w:szCs w:val="24"/>
      <w:lang w:eastAsia="ru-RU"/>
    </w:rPr>
  </w:style>
  <w:style w:type="character" w:styleId="a7">
    <w:name w:val="Strong"/>
    <w:basedOn w:val="a0"/>
    <w:uiPriority w:val="22"/>
    <w:qFormat/>
    <w:rsid w:val="00062255"/>
    <w:rPr>
      <w:b/>
      <w:bCs/>
    </w:rPr>
  </w:style>
  <w:style w:type="character" w:styleId="a8">
    <w:name w:val="Emphasis"/>
    <w:basedOn w:val="a0"/>
    <w:uiPriority w:val="20"/>
    <w:qFormat/>
    <w:rsid w:val="00062255"/>
    <w:rPr>
      <w:i/>
      <w:iCs/>
    </w:rPr>
  </w:style>
  <w:style w:type="paragraph" w:styleId="a9">
    <w:name w:val="No Spacing"/>
    <w:uiPriority w:val="1"/>
    <w:qFormat/>
    <w:rsid w:val="00062255"/>
    <w:pPr>
      <w:spacing w:after="0" w:line="240" w:lineRule="auto"/>
    </w:pPr>
    <w:rPr>
      <w:rFonts w:ascii="Times New Roman" w:eastAsia="Times New Roman" w:hAnsi="Times New Roman" w:cs="Times New Roman"/>
      <w:sz w:val="20"/>
      <w:szCs w:val="20"/>
      <w:lang w:eastAsia="ru-RU"/>
    </w:rPr>
  </w:style>
  <w:style w:type="character" w:styleId="aa">
    <w:name w:val="Subtle Emphasis"/>
    <w:basedOn w:val="a0"/>
    <w:uiPriority w:val="19"/>
    <w:qFormat/>
    <w:rsid w:val="00062255"/>
    <w:rPr>
      <w:i/>
      <w:iCs/>
      <w:color w:val="808080" w:themeColor="text1" w:themeTint="7F"/>
    </w:rPr>
  </w:style>
  <w:style w:type="paragraph" w:styleId="ab">
    <w:name w:val="List Paragraph"/>
    <w:basedOn w:val="a"/>
    <w:uiPriority w:val="34"/>
    <w:qFormat/>
    <w:rsid w:val="004E2C96"/>
    <w:pPr>
      <w:suppressAutoHyphens w:val="0"/>
      <w:ind w:left="720"/>
      <w:contextualSpacing/>
    </w:pPr>
    <w:rPr>
      <w:sz w:val="20"/>
      <w:szCs w:val="20"/>
      <w:lang w:eastAsia="ru-RU"/>
    </w:rPr>
  </w:style>
  <w:style w:type="table" w:styleId="ac">
    <w:name w:val="Table Grid"/>
    <w:basedOn w:val="a1"/>
    <w:uiPriority w:val="59"/>
    <w:rsid w:val="0099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DB7EDF"/>
    <w:pPr>
      <w:tabs>
        <w:tab w:val="center" w:pos="4677"/>
        <w:tab w:val="right" w:pos="9355"/>
      </w:tabs>
    </w:pPr>
  </w:style>
  <w:style w:type="character" w:customStyle="1" w:styleId="ae">
    <w:name w:val="Верхний колонтитул Знак"/>
    <w:basedOn w:val="a0"/>
    <w:link w:val="ad"/>
    <w:uiPriority w:val="99"/>
    <w:rsid w:val="00DB7EDF"/>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DB7EDF"/>
    <w:pPr>
      <w:tabs>
        <w:tab w:val="center" w:pos="4677"/>
        <w:tab w:val="right" w:pos="9355"/>
      </w:tabs>
    </w:pPr>
  </w:style>
  <w:style w:type="character" w:customStyle="1" w:styleId="af0">
    <w:name w:val="Нижний колонтитул Знак"/>
    <w:basedOn w:val="a0"/>
    <w:link w:val="af"/>
    <w:uiPriority w:val="99"/>
    <w:rsid w:val="00DB7ED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28662425">
      <w:bodyDiv w:val="1"/>
      <w:marLeft w:val="0"/>
      <w:marRight w:val="0"/>
      <w:marTop w:val="0"/>
      <w:marBottom w:val="0"/>
      <w:divBdr>
        <w:top w:val="none" w:sz="0" w:space="0" w:color="auto"/>
        <w:left w:val="none" w:sz="0" w:space="0" w:color="auto"/>
        <w:bottom w:val="none" w:sz="0" w:space="0" w:color="auto"/>
        <w:right w:val="none" w:sz="0" w:space="0" w:color="auto"/>
      </w:divBdr>
      <w:divsChild>
        <w:div w:id="981345686">
          <w:marLeft w:val="0"/>
          <w:marRight w:val="0"/>
          <w:marTop w:val="0"/>
          <w:marBottom w:val="0"/>
          <w:divBdr>
            <w:top w:val="none" w:sz="0" w:space="0" w:color="auto"/>
            <w:left w:val="none" w:sz="0" w:space="0" w:color="auto"/>
            <w:bottom w:val="none" w:sz="0" w:space="0" w:color="auto"/>
            <w:right w:val="none" w:sz="0" w:space="0" w:color="auto"/>
          </w:divBdr>
          <w:divsChild>
            <w:div w:id="2003502429">
              <w:marLeft w:val="0"/>
              <w:marRight w:val="0"/>
              <w:marTop w:val="0"/>
              <w:marBottom w:val="0"/>
              <w:divBdr>
                <w:top w:val="none" w:sz="0" w:space="0" w:color="auto"/>
                <w:left w:val="none" w:sz="0" w:space="0" w:color="auto"/>
                <w:bottom w:val="none" w:sz="0" w:space="0" w:color="auto"/>
                <w:right w:val="none" w:sz="0" w:space="0" w:color="auto"/>
              </w:divBdr>
              <w:divsChild>
                <w:div w:id="16837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kirina1.wix.com/irinakorneeva%23!---/c209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13</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58</cp:revision>
  <cp:lastPrinted>2014-11-18T20:25:00Z</cp:lastPrinted>
  <dcterms:created xsi:type="dcterms:W3CDTF">2014-11-04T05:01:00Z</dcterms:created>
  <dcterms:modified xsi:type="dcterms:W3CDTF">2017-02-26T17:44:00Z</dcterms:modified>
</cp:coreProperties>
</file>