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0954" w14:textId="7DA4F999" w:rsidR="00992132" w:rsidRDefault="00530122" w:rsidP="008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122">
        <w:rPr>
          <w:rFonts w:ascii="Times New Roman" w:hAnsi="Times New Roman" w:cs="Times New Roman"/>
          <w:b/>
          <w:bCs/>
          <w:sz w:val="28"/>
          <w:szCs w:val="28"/>
        </w:rPr>
        <w:t>Проектирование и реализация индивидуальных образовательных маршрутов для детей с ОВЗ</w:t>
      </w:r>
    </w:p>
    <w:p w14:paraId="3D085EBD" w14:textId="77777777" w:rsidR="00530122" w:rsidRDefault="00530122" w:rsidP="008125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1FCDAA" w14:textId="5DCDEBF4" w:rsidR="00EE60E7" w:rsidRDefault="008125C5" w:rsidP="00EE6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>Период дошкольного детства считается уникальным</w:t>
      </w:r>
      <w:r w:rsidR="00EE60E7">
        <w:rPr>
          <w:rFonts w:ascii="Times New Roman" w:hAnsi="Times New Roman" w:cs="Times New Roman"/>
          <w:sz w:val="28"/>
          <w:szCs w:val="28"/>
        </w:rPr>
        <w:t xml:space="preserve"> </w:t>
      </w:r>
      <w:r w:rsidRPr="008125C5">
        <w:rPr>
          <w:rFonts w:ascii="Times New Roman" w:hAnsi="Times New Roman" w:cs="Times New Roman"/>
          <w:sz w:val="28"/>
          <w:szCs w:val="28"/>
        </w:rPr>
        <w:t>периодом в жизни каждого человека, потому что именно в нем происходит формирование здоровья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Pr="008125C5">
        <w:rPr>
          <w:rFonts w:ascii="Times New Roman" w:hAnsi="Times New Roman" w:cs="Times New Roman"/>
          <w:sz w:val="28"/>
          <w:szCs w:val="28"/>
        </w:rPr>
        <w:t>и процесс развития личности.</w:t>
      </w:r>
    </w:p>
    <w:p w14:paraId="40B56B7F" w14:textId="4EA06186" w:rsidR="008125C5" w:rsidRPr="008125C5" w:rsidRDefault="008125C5" w:rsidP="00EE6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>Приоритетным направлением Федерального государственного</w:t>
      </w:r>
      <w:r w:rsidR="00EE60E7">
        <w:rPr>
          <w:rFonts w:ascii="Times New Roman" w:hAnsi="Times New Roman" w:cs="Times New Roman"/>
          <w:sz w:val="28"/>
          <w:szCs w:val="28"/>
        </w:rPr>
        <w:t xml:space="preserve"> </w:t>
      </w:r>
      <w:r w:rsidRPr="008125C5">
        <w:rPr>
          <w:rFonts w:ascii="Times New Roman" w:hAnsi="Times New Roman" w:cs="Times New Roman"/>
          <w:sz w:val="28"/>
          <w:szCs w:val="28"/>
        </w:rPr>
        <w:t>образовательного стандарта является построение образовательной</w:t>
      </w:r>
      <w:r w:rsidR="00EE60E7">
        <w:rPr>
          <w:rFonts w:ascii="Times New Roman" w:hAnsi="Times New Roman" w:cs="Times New Roman"/>
          <w:sz w:val="28"/>
          <w:szCs w:val="28"/>
        </w:rPr>
        <w:t xml:space="preserve"> </w:t>
      </w:r>
      <w:r w:rsidRPr="008125C5">
        <w:rPr>
          <w:rFonts w:ascii="Times New Roman" w:hAnsi="Times New Roman" w:cs="Times New Roman"/>
          <w:sz w:val="28"/>
          <w:szCs w:val="28"/>
        </w:rPr>
        <w:t>деятельности на основе индивидуальных особенностей каждого ребенка и с</w:t>
      </w:r>
    </w:p>
    <w:p w14:paraId="41A34AC4" w14:textId="58DDAD19" w:rsidR="008125C5" w:rsidRPr="008125C5" w:rsidRDefault="008125C5" w:rsidP="00EE6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>учетом его потребностей, жизненной ситуации и здоровья, а значит,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Pr="008125C5">
        <w:rPr>
          <w:rFonts w:ascii="Times New Roman" w:hAnsi="Times New Roman" w:cs="Times New Roman"/>
          <w:sz w:val="28"/>
          <w:szCs w:val="28"/>
        </w:rPr>
        <w:t>подчеркивается первостепенное значение применения всех педагогических</w:t>
      </w:r>
    </w:p>
    <w:p w14:paraId="3BD2496C" w14:textId="77777777" w:rsidR="0099572E" w:rsidRDefault="008125C5" w:rsidP="00903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>ресурсов для полноценного развития ребенка.</w:t>
      </w:r>
    </w:p>
    <w:p w14:paraId="78B0FE64" w14:textId="1358D144" w:rsidR="008125C5" w:rsidRPr="008125C5" w:rsidRDefault="0099572E" w:rsidP="00903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неоднократно подчеркивает важность принципа индивидуализации, о нем</w:t>
      </w:r>
      <w:r w:rsidR="00EE60E7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упоминается в задачах стандарта - создание благоприятных условий развития</w:t>
      </w:r>
      <w:r w:rsidR="00EE60E7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детей в соответствии с их возрастными и индивидуальными особенностями и</w:t>
      </w:r>
      <w:r w:rsidR="00EE60E7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склонностями, развития способностей и творческого потенциала каждого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ребенка как субъекта отношений с самим собой, с другими людьми,</w:t>
      </w:r>
      <w:r w:rsidR="00EE60E7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взрослыми и миром; формирование социокультурной среды,</w:t>
      </w:r>
      <w:r w:rsidR="00EE60E7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соответствующей возрастным, индивидуальным, психологическим и</w:t>
      </w:r>
      <w:r w:rsidR="00EE60E7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физиологическим особенностям детей; прослеживается в принципах</w:t>
      </w:r>
      <w:r w:rsidR="00EE60E7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стандарта - индивидуализация дошкольного образования; раскрывается в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содержании - способы и направления детской инициативы. В отдельных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пунктах стандарта обозначены использование в образовательной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деятельности форм и методов работы с детьми, соответствующих их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возрастным и индивидуальным особенностям; индивидуализация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образования, в том числе поддержка ребенка, построение его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образовательной траектории или профессиональная коррекция особенностей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>развития; построение развивающего образования, ориентированного на зону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="008125C5" w:rsidRPr="008125C5">
        <w:rPr>
          <w:rFonts w:ascii="Times New Roman" w:hAnsi="Times New Roman" w:cs="Times New Roman"/>
          <w:sz w:val="28"/>
          <w:szCs w:val="28"/>
        </w:rPr>
        <w:t xml:space="preserve">ближайшего развития каждого </w:t>
      </w:r>
      <w:r w:rsidR="0090393C">
        <w:rPr>
          <w:rFonts w:ascii="Times New Roman" w:hAnsi="Times New Roman" w:cs="Times New Roman"/>
          <w:sz w:val="28"/>
          <w:szCs w:val="28"/>
        </w:rPr>
        <w:t>ребен</w:t>
      </w:r>
      <w:r w:rsidR="008125C5" w:rsidRPr="008125C5">
        <w:rPr>
          <w:rFonts w:ascii="Times New Roman" w:hAnsi="Times New Roman" w:cs="Times New Roman"/>
          <w:sz w:val="28"/>
          <w:szCs w:val="28"/>
        </w:rPr>
        <w:t>ка.</w:t>
      </w:r>
    </w:p>
    <w:p w14:paraId="0BB2B2D9" w14:textId="42C06FAC" w:rsidR="008125C5" w:rsidRPr="008125C5" w:rsidRDefault="008125C5" w:rsidP="00903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заявленная в </w:t>
      </w:r>
      <w:r w:rsidR="001D464F">
        <w:rPr>
          <w:rFonts w:ascii="Times New Roman" w:hAnsi="Times New Roman" w:cs="Times New Roman"/>
          <w:sz w:val="28"/>
          <w:szCs w:val="28"/>
        </w:rPr>
        <w:t>Ф</w:t>
      </w:r>
      <w:r w:rsidRPr="008125C5">
        <w:rPr>
          <w:rFonts w:ascii="Times New Roman" w:hAnsi="Times New Roman" w:cs="Times New Roman"/>
          <w:sz w:val="28"/>
          <w:szCs w:val="28"/>
        </w:rPr>
        <w:t>едеральном государственном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Pr="008125C5">
        <w:rPr>
          <w:rFonts w:ascii="Times New Roman" w:hAnsi="Times New Roman" w:cs="Times New Roman"/>
          <w:sz w:val="28"/>
          <w:szCs w:val="28"/>
        </w:rPr>
        <w:t>образовательном стандарте индивидуализация образования ориентирует на</w:t>
      </w:r>
    </w:p>
    <w:p w14:paraId="5327DFF5" w14:textId="77777777" w:rsidR="0099572E" w:rsidRDefault="008125C5" w:rsidP="00903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>воспитание инициативной, творческой, самостоятельной личности, что ведет</w:t>
      </w:r>
      <w:r w:rsidR="0090393C">
        <w:rPr>
          <w:rFonts w:ascii="Times New Roman" w:hAnsi="Times New Roman" w:cs="Times New Roman"/>
          <w:sz w:val="28"/>
          <w:szCs w:val="28"/>
        </w:rPr>
        <w:t xml:space="preserve"> </w:t>
      </w:r>
      <w:r w:rsidRPr="008125C5">
        <w:rPr>
          <w:rFonts w:ascii="Times New Roman" w:hAnsi="Times New Roman" w:cs="Times New Roman"/>
          <w:sz w:val="28"/>
          <w:szCs w:val="28"/>
        </w:rPr>
        <w:t>к разработке и внедрению индивидуального образовательного маршрута.</w:t>
      </w:r>
    </w:p>
    <w:p w14:paraId="37876C5A" w14:textId="77777777" w:rsidR="00635AEA" w:rsidRDefault="0099572E" w:rsidP="00903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72E">
        <w:rPr>
          <w:rFonts w:ascii="Times New Roman" w:hAnsi="Times New Roman" w:cs="Times New Roman"/>
          <w:sz w:val="28"/>
          <w:szCs w:val="28"/>
        </w:rPr>
        <w:t xml:space="preserve">На сегодняшний день происходит активный поиск моделей и технологий обучения, которые позволили бы обеспечить каждому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99572E">
        <w:rPr>
          <w:rFonts w:ascii="Times New Roman" w:hAnsi="Times New Roman" w:cs="Times New Roman"/>
          <w:sz w:val="28"/>
          <w:szCs w:val="28"/>
        </w:rPr>
        <w:t xml:space="preserve">собственную, наилучшим образом подходящую ему траекторию обучения. Основными задачами обновления образования являются индивидуализация, функциональность и эффективность, которые достигаются путем разработки и внедрения индивидуальных образовательных маршрутов. </w:t>
      </w:r>
    </w:p>
    <w:p w14:paraId="2342F903" w14:textId="2452EC45" w:rsidR="0090393C" w:rsidRDefault="00635AEA" w:rsidP="00903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572E" w:rsidRPr="0099572E">
        <w:rPr>
          <w:rFonts w:ascii="Times New Roman" w:hAnsi="Times New Roman" w:cs="Times New Roman"/>
          <w:sz w:val="28"/>
          <w:szCs w:val="28"/>
        </w:rPr>
        <w:t xml:space="preserve">Индивидуальные образовательные маршруты разрабатываются для детей, не усваивающих основную общеобразовательную программу; для детей с ограниченными возможностями здоровья, а также для детей с высоким уровнем развития музыкальных способностей. </w:t>
      </w:r>
    </w:p>
    <w:p w14:paraId="51410AAF" w14:textId="4A11CB7C" w:rsidR="007C6695" w:rsidRDefault="0099572E" w:rsidP="007C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572E">
        <w:rPr>
          <w:rFonts w:ascii="Times New Roman" w:hAnsi="Times New Roman" w:cs="Times New Roman"/>
          <w:sz w:val="28"/>
          <w:szCs w:val="28"/>
        </w:rPr>
        <w:t>Целью</w:t>
      </w:r>
      <w:r w:rsidR="007C6695">
        <w:rPr>
          <w:rFonts w:ascii="Times New Roman" w:hAnsi="Times New Roman" w:cs="Times New Roman"/>
          <w:sz w:val="28"/>
          <w:szCs w:val="28"/>
        </w:rPr>
        <w:t xml:space="preserve"> </w:t>
      </w:r>
      <w:r w:rsidRPr="0099572E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маршрутов является выявление сложностей в процессе обучения и социального развития конкретного ребенка, анализ его особенностей, потребностей и интересов. </w:t>
      </w:r>
      <w:r w:rsidR="007C6695">
        <w:rPr>
          <w:rFonts w:ascii="Times New Roman" w:hAnsi="Times New Roman" w:cs="Times New Roman"/>
          <w:sz w:val="28"/>
          <w:szCs w:val="28"/>
        </w:rPr>
        <w:t>Маршрут</w:t>
      </w:r>
      <w:r w:rsidRPr="0099572E">
        <w:rPr>
          <w:rFonts w:ascii="Times New Roman" w:hAnsi="Times New Roman" w:cs="Times New Roman"/>
          <w:sz w:val="28"/>
          <w:szCs w:val="28"/>
        </w:rPr>
        <w:t xml:space="preserve"> должен включать составление характеристики ребенка, физические особенности ребенка, степень развития внимания, памяти, мышления, речевого развития, склонность к видам деятельности, которые могут помочь в развитии в игровой форме.</w:t>
      </w:r>
    </w:p>
    <w:p w14:paraId="13D84484" w14:textId="27B83142" w:rsidR="0099572E" w:rsidRPr="0099572E" w:rsidRDefault="007C6695" w:rsidP="007C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572E" w:rsidRPr="0099572E">
        <w:rPr>
          <w:rFonts w:ascii="Times New Roman" w:hAnsi="Times New Roman" w:cs="Times New Roman"/>
          <w:sz w:val="28"/>
          <w:szCs w:val="28"/>
        </w:rPr>
        <w:t>Развитие ребенка неразрывно связано с общими процессами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72E" w:rsidRPr="0099572E">
        <w:rPr>
          <w:rFonts w:ascii="Times New Roman" w:hAnsi="Times New Roman" w:cs="Times New Roman"/>
          <w:sz w:val="28"/>
          <w:szCs w:val="28"/>
        </w:rPr>
        <w:t>интеллектуального, эмоционального, физического и эстетического видов развития личности, таким образом музыкальное развитие играет немаловажную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72E" w:rsidRPr="0099572E">
        <w:rPr>
          <w:rFonts w:ascii="Times New Roman" w:hAnsi="Times New Roman" w:cs="Times New Roman"/>
          <w:sz w:val="28"/>
          <w:szCs w:val="28"/>
        </w:rPr>
        <w:t>Музыкальные занятия в дошкольных учреждениях призваны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72E" w:rsidRPr="0099572E">
        <w:rPr>
          <w:rFonts w:ascii="Times New Roman" w:hAnsi="Times New Roman" w:cs="Times New Roman"/>
          <w:sz w:val="28"/>
          <w:szCs w:val="28"/>
        </w:rPr>
        <w:t>эту задачу, однако коллективная форма обучения в дошкольном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72E" w:rsidRPr="0099572E">
        <w:rPr>
          <w:rFonts w:ascii="Times New Roman" w:hAnsi="Times New Roman" w:cs="Times New Roman"/>
          <w:sz w:val="28"/>
          <w:szCs w:val="28"/>
        </w:rPr>
        <w:t xml:space="preserve">некоторые сложности, тогда как группа развития </w:t>
      </w:r>
    </w:p>
    <w:p w14:paraId="534B99A0" w14:textId="6AD07D0D" w:rsidR="0099572E" w:rsidRDefault="0099572E" w:rsidP="007C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72E">
        <w:rPr>
          <w:rFonts w:ascii="Times New Roman" w:hAnsi="Times New Roman" w:cs="Times New Roman"/>
          <w:sz w:val="28"/>
          <w:szCs w:val="28"/>
        </w:rPr>
        <w:t>расширяет возможности и эффективнее справляется</w:t>
      </w:r>
      <w:r w:rsidR="007C6695">
        <w:rPr>
          <w:rFonts w:ascii="Times New Roman" w:hAnsi="Times New Roman" w:cs="Times New Roman"/>
          <w:sz w:val="28"/>
          <w:szCs w:val="28"/>
        </w:rPr>
        <w:t xml:space="preserve"> </w:t>
      </w:r>
      <w:r w:rsidRPr="0099572E">
        <w:rPr>
          <w:rFonts w:ascii="Times New Roman" w:hAnsi="Times New Roman" w:cs="Times New Roman"/>
          <w:sz w:val="28"/>
          <w:szCs w:val="28"/>
        </w:rPr>
        <w:t>с этим.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695" w:rsidRPr="0099572E">
        <w:rPr>
          <w:rFonts w:ascii="Times New Roman" w:hAnsi="Times New Roman" w:cs="Times New Roman"/>
          <w:sz w:val="28"/>
          <w:szCs w:val="28"/>
        </w:rPr>
        <w:t>Индивидуальные</w:t>
      </w:r>
      <w:r w:rsidR="007C6695">
        <w:rPr>
          <w:rFonts w:ascii="Times New Roman" w:hAnsi="Times New Roman" w:cs="Times New Roman"/>
          <w:sz w:val="28"/>
          <w:szCs w:val="28"/>
        </w:rPr>
        <w:t xml:space="preserve"> </w:t>
      </w:r>
      <w:r w:rsidR="001D464F">
        <w:rPr>
          <w:rFonts w:ascii="Times New Roman" w:hAnsi="Times New Roman" w:cs="Times New Roman"/>
          <w:sz w:val="28"/>
          <w:szCs w:val="28"/>
        </w:rPr>
        <w:t>образовательные маршруты</w:t>
      </w:r>
      <w:r w:rsidRPr="0099572E">
        <w:rPr>
          <w:rFonts w:ascii="Times New Roman" w:hAnsi="Times New Roman" w:cs="Times New Roman"/>
          <w:sz w:val="28"/>
          <w:szCs w:val="28"/>
        </w:rPr>
        <w:t xml:space="preserve"> позволяют раскрыть</w:t>
      </w:r>
      <w:r w:rsidR="007C6695">
        <w:rPr>
          <w:rFonts w:ascii="Times New Roman" w:hAnsi="Times New Roman" w:cs="Times New Roman"/>
          <w:sz w:val="28"/>
          <w:szCs w:val="28"/>
        </w:rPr>
        <w:t xml:space="preserve"> </w:t>
      </w:r>
      <w:r w:rsidRPr="0099572E">
        <w:rPr>
          <w:rFonts w:ascii="Times New Roman" w:hAnsi="Times New Roman" w:cs="Times New Roman"/>
          <w:sz w:val="28"/>
          <w:szCs w:val="28"/>
        </w:rPr>
        <w:t xml:space="preserve">возможности детей, </w:t>
      </w:r>
      <w:r w:rsidRPr="0099572E">
        <w:rPr>
          <w:rFonts w:ascii="Times New Roman" w:hAnsi="Times New Roman" w:cs="Times New Roman"/>
          <w:sz w:val="28"/>
          <w:szCs w:val="28"/>
        </w:rPr>
        <w:lastRenderedPageBreak/>
        <w:t>определить причины затруднений в усвоении программы</w:t>
      </w:r>
      <w:r w:rsidR="007C6695">
        <w:rPr>
          <w:rFonts w:ascii="Times New Roman" w:hAnsi="Times New Roman" w:cs="Times New Roman"/>
          <w:sz w:val="28"/>
          <w:szCs w:val="28"/>
        </w:rPr>
        <w:t xml:space="preserve"> </w:t>
      </w:r>
      <w:r w:rsidRPr="0099572E">
        <w:rPr>
          <w:rFonts w:ascii="Times New Roman" w:hAnsi="Times New Roman" w:cs="Times New Roman"/>
          <w:sz w:val="28"/>
          <w:szCs w:val="28"/>
        </w:rPr>
        <w:t>и преодолеть сложности</w:t>
      </w:r>
      <w:r w:rsidR="007C6695">
        <w:rPr>
          <w:rFonts w:ascii="Times New Roman" w:hAnsi="Times New Roman" w:cs="Times New Roman"/>
          <w:sz w:val="28"/>
          <w:szCs w:val="28"/>
        </w:rPr>
        <w:t>.</w:t>
      </w:r>
    </w:p>
    <w:p w14:paraId="5EB5226E" w14:textId="3DF3C023" w:rsidR="007C6695" w:rsidRDefault="001D464F" w:rsidP="007C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6695">
        <w:rPr>
          <w:rFonts w:ascii="Times New Roman" w:hAnsi="Times New Roman" w:cs="Times New Roman"/>
          <w:sz w:val="28"/>
          <w:szCs w:val="28"/>
        </w:rPr>
        <w:t xml:space="preserve">Вашему вниманию представляю индивидуальный образовательный маршрут на ребенка 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="007C6695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для детей с ЗПР. </w:t>
      </w:r>
    </w:p>
    <w:p w14:paraId="0DB55048" w14:textId="77777777" w:rsidR="006832A9" w:rsidRPr="006832A9" w:rsidRDefault="006832A9" w:rsidP="00683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2A9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Психолого-педагогический портрет ребенка</w:t>
      </w:r>
    </w:p>
    <w:p w14:paraId="7FD59D70" w14:textId="77777777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A9">
        <w:rPr>
          <w:rFonts w:ascii="Times New Roman" w:hAnsi="Times New Roman" w:cs="Times New Roman"/>
          <w:sz w:val="28"/>
          <w:szCs w:val="28"/>
        </w:rPr>
        <w:t>Анкетные данные</w:t>
      </w:r>
    </w:p>
    <w:p w14:paraId="4105D63C" w14:textId="13638224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A9">
        <w:rPr>
          <w:rFonts w:ascii="Times New Roman" w:hAnsi="Times New Roman" w:cs="Times New Roman"/>
          <w:sz w:val="28"/>
          <w:szCs w:val="28"/>
        </w:rPr>
        <w:t xml:space="preserve">Имя: </w:t>
      </w:r>
      <w:r>
        <w:rPr>
          <w:rFonts w:ascii="Times New Roman" w:hAnsi="Times New Roman" w:cs="Times New Roman"/>
          <w:sz w:val="28"/>
          <w:szCs w:val="28"/>
        </w:rPr>
        <w:t xml:space="preserve">Кирилл </w:t>
      </w:r>
    </w:p>
    <w:p w14:paraId="17F8A214" w14:textId="77777777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A9">
        <w:rPr>
          <w:rFonts w:ascii="Times New Roman" w:hAnsi="Times New Roman" w:cs="Times New Roman"/>
          <w:sz w:val="28"/>
          <w:szCs w:val="28"/>
        </w:rPr>
        <w:t>Возраст: 6 лет</w:t>
      </w:r>
    </w:p>
    <w:p w14:paraId="386E8A6B" w14:textId="77777777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A9">
        <w:rPr>
          <w:rFonts w:ascii="Times New Roman" w:hAnsi="Times New Roman" w:cs="Times New Roman"/>
          <w:b/>
          <w:bCs/>
          <w:sz w:val="28"/>
          <w:szCs w:val="28"/>
        </w:rPr>
        <w:t>Проблема в развитии</w:t>
      </w:r>
    </w:p>
    <w:p w14:paraId="03C10AB5" w14:textId="7A5DC622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32A9">
        <w:rPr>
          <w:rFonts w:ascii="Times New Roman" w:hAnsi="Times New Roman" w:cs="Times New Roman"/>
          <w:sz w:val="28"/>
          <w:szCs w:val="28"/>
        </w:rPr>
        <w:t>Обследование</w:t>
      </w:r>
      <w:r w:rsidR="001D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Кирилла</w:t>
      </w:r>
      <w:r w:rsidRPr="006832A9">
        <w:rPr>
          <w:rFonts w:ascii="Times New Roman" w:hAnsi="Times New Roman" w:cs="Times New Roman"/>
          <w:sz w:val="28"/>
          <w:szCs w:val="28"/>
        </w:rPr>
        <w:t xml:space="preserve"> показало, что мальчик мало интересуется музыкой, испытывает трудности при пении и выполнении музыкально-ритмических</w:t>
      </w:r>
      <w:r w:rsidRPr="00683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2A9">
        <w:rPr>
          <w:rFonts w:ascii="Times New Roman" w:hAnsi="Times New Roman" w:cs="Times New Roman"/>
          <w:sz w:val="28"/>
          <w:szCs w:val="28"/>
        </w:rPr>
        <w:t xml:space="preserve">движений.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6832A9">
        <w:rPr>
          <w:rFonts w:ascii="Times New Roman" w:hAnsi="Times New Roman" w:cs="Times New Roman"/>
          <w:sz w:val="28"/>
          <w:szCs w:val="28"/>
        </w:rPr>
        <w:t xml:space="preserve"> не может определить жанр прослушанного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32A9">
        <w:rPr>
          <w:rFonts w:ascii="Times New Roman" w:hAnsi="Times New Roman" w:cs="Times New Roman"/>
          <w:sz w:val="28"/>
          <w:szCs w:val="28"/>
        </w:rPr>
        <w:t xml:space="preserve">характер музыкального произведения.  Не владеет игрой на детских музыкальных инструментах, не проявляет себя в творческой, танцевальной и музыкально-игровой импровизации. </w:t>
      </w:r>
      <w:r>
        <w:rPr>
          <w:rFonts w:ascii="Times New Roman" w:hAnsi="Times New Roman" w:cs="Times New Roman"/>
          <w:sz w:val="28"/>
          <w:szCs w:val="28"/>
        </w:rPr>
        <w:t>Кирилл</w:t>
      </w:r>
      <w:r w:rsidRPr="006832A9">
        <w:rPr>
          <w:rFonts w:ascii="Times New Roman" w:hAnsi="Times New Roman" w:cs="Times New Roman"/>
          <w:sz w:val="28"/>
          <w:szCs w:val="28"/>
        </w:rPr>
        <w:t xml:space="preserve"> замкнутый мальчик, не проявляет творческой активности.</w:t>
      </w:r>
    </w:p>
    <w:p w14:paraId="1FC48172" w14:textId="061DA06E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2A9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7138D841" w14:textId="27A357E3" w:rsid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32A9">
        <w:rPr>
          <w:rFonts w:ascii="Times New Roman" w:hAnsi="Times New Roman" w:cs="Times New Roman"/>
          <w:sz w:val="28"/>
          <w:szCs w:val="28"/>
        </w:rPr>
        <w:t>Для преодоления проблем к ребенку требуется индивидуальный подход. Ведущим направлением в работе является развитие музыкально-творческой активности в образовательной деятельности и в свободное время, потребности к восприятию музыки.</w:t>
      </w:r>
    </w:p>
    <w:p w14:paraId="6DD1AECD" w14:textId="79516FB8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32A9">
        <w:rPr>
          <w:rFonts w:ascii="Times New Roman" w:hAnsi="Times New Roman" w:cs="Times New Roman"/>
          <w:sz w:val="28"/>
          <w:szCs w:val="28"/>
        </w:rPr>
        <w:t>На основе выводов и рекомендаций, полученных при анализе ситуации развития ребенка,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32A9">
        <w:rPr>
          <w:rFonts w:ascii="Times New Roman" w:hAnsi="Times New Roman" w:cs="Times New Roman"/>
          <w:sz w:val="28"/>
          <w:szCs w:val="28"/>
        </w:rPr>
        <w:t>, что целью является формирование у ребенка интереса к музыке, творческой активности в разных видах музыкальной деятельности.</w:t>
      </w:r>
    </w:p>
    <w:p w14:paraId="202BE204" w14:textId="76118695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A9">
        <w:rPr>
          <w:rFonts w:ascii="Times New Roman" w:hAnsi="Times New Roman" w:cs="Times New Roman"/>
          <w:sz w:val="28"/>
          <w:szCs w:val="28"/>
        </w:rPr>
        <w:t>Чтобы осуществить цель, поставила следующие задачи:</w:t>
      </w:r>
    </w:p>
    <w:p w14:paraId="4E8A6A86" w14:textId="77777777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A9">
        <w:rPr>
          <w:rFonts w:ascii="Times New Roman" w:hAnsi="Times New Roman" w:cs="Times New Roman"/>
          <w:sz w:val="28"/>
          <w:szCs w:val="28"/>
        </w:rPr>
        <w:t>• Вызывать интерес к разным видам музыкальной деятельности.</w:t>
      </w:r>
    </w:p>
    <w:p w14:paraId="2F2583ED" w14:textId="77777777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A9">
        <w:rPr>
          <w:rFonts w:ascii="Times New Roman" w:hAnsi="Times New Roman" w:cs="Times New Roman"/>
          <w:sz w:val="28"/>
          <w:szCs w:val="28"/>
        </w:rPr>
        <w:t>• Развивать и совершенствовать музыкальные способности.</w:t>
      </w:r>
    </w:p>
    <w:p w14:paraId="4D42EE7E" w14:textId="77777777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A9">
        <w:rPr>
          <w:rFonts w:ascii="Times New Roman" w:hAnsi="Times New Roman" w:cs="Times New Roman"/>
          <w:sz w:val="28"/>
          <w:szCs w:val="28"/>
        </w:rPr>
        <w:lastRenderedPageBreak/>
        <w:t>• Формировать культуру слушания музыки.</w:t>
      </w:r>
    </w:p>
    <w:p w14:paraId="1BC437FC" w14:textId="77777777" w:rsidR="006832A9" w:rsidRP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A9">
        <w:rPr>
          <w:rFonts w:ascii="Times New Roman" w:hAnsi="Times New Roman" w:cs="Times New Roman"/>
          <w:sz w:val="28"/>
          <w:szCs w:val="28"/>
        </w:rPr>
        <w:t>• Формировать певческие и музыкально-ритмические умения и навыки.</w:t>
      </w:r>
    </w:p>
    <w:p w14:paraId="50AA648F" w14:textId="77777777" w:rsidR="006832A9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54B5D" w14:textId="77777777" w:rsidR="00B32605" w:rsidRDefault="006832A9" w:rsidP="0068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A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2A9">
        <w:rPr>
          <w:rFonts w:ascii="Times New Roman" w:hAnsi="Times New Roman" w:cs="Times New Roman"/>
          <w:sz w:val="28"/>
          <w:szCs w:val="28"/>
        </w:rPr>
        <w:t>ребенок проявляет интерес к музыке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832A9">
        <w:rPr>
          <w:rFonts w:ascii="Times New Roman" w:hAnsi="Times New Roman" w:cs="Times New Roman"/>
          <w:sz w:val="28"/>
          <w:szCs w:val="28"/>
        </w:rPr>
        <w:t>ладеет навыками слушания музыки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2A9">
        <w:rPr>
          <w:rFonts w:ascii="Times New Roman" w:hAnsi="Times New Roman" w:cs="Times New Roman"/>
          <w:sz w:val="28"/>
          <w:szCs w:val="28"/>
        </w:rPr>
        <w:t>певческими и музыкально-ритмическими умениями и навыкам</w:t>
      </w:r>
      <w:r w:rsidR="00B32605">
        <w:rPr>
          <w:rFonts w:ascii="Times New Roman" w:hAnsi="Times New Roman" w:cs="Times New Roman"/>
          <w:sz w:val="28"/>
          <w:szCs w:val="28"/>
        </w:rPr>
        <w:t xml:space="preserve">и. </w:t>
      </w:r>
      <w:r w:rsidRPr="006832A9">
        <w:rPr>
          <w:rFonts w:ascii="Times New Roman" w:hAnsi="Times New Roman" w:cs="Times New Roman"/>
          <w:sz w:val="28"/>
          <w:szCs w:val="28"/>
        </w:rPr>
        <w:t>Проявляет творческую активность в разных видах музыкальной деятельности</w:t>
      </w:r>
      <w:r w:rsidR="00B32605">
        <w:rPr>
          <w:rFonts w:ascii="Times New Roman" w:hAnsi="Times New Roman" w:cs="Times New Roman"/>
          <w:sz w:val="28"/>
          <w:szCs w:val="28"/>
        </w:rPr>
        <w:t>.</w:t>
      </w:r>
    </w:p>
    <w:p w14:paraId="6121F632" w14:textId="392E1F32" w:rsidR="003613A2" w:rsidRPr="003613A2" w:rsidRDefault="00B32605" w:rsidP="00361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32A9" w:rsidRPr="006832A9">
        <w:rPr>
          <w:rFonts w:ascii="Times New Roman" w:hAnsi="Times New Roman" w:cs="Times New Roman"/>
          <w:sz w:val="28"/>
          <w:szCs w:val="28"/>
        </w:rPr>
        <w:t xml:space="preserve">Для дальнейшей работы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="006832A9" w:rsidRPr="006832A9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A9" w:rsidRPr="006832A9">
        <w:rPr>
          <w:rFonts w:ascii="Times New Roman" w:hAnsi="Times New Roman" w:cs="Times New Roman"/>
          <w:sz w:val="28"/>
          <w:szCs w:val="28"/>
        </w:rPr>
        <w:t xml:space="preserve">план индивидуальной коррекционной работы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учителем дефектологом. </w:t>
      </w:r>
      <w:r w:rsidR="006832A9" w:rsidRPr="006832A9">
        <w:rPr>
          <w:rFonts w:ascii="Times New Roman" w:hAnsi="Times New Roman" w:cs="Times New Roman"/>
          <w:sz w:val="28"/>
          <w:szCs w:val="28"/>
        </w:rPr>
        <w:t> </w:t>
      </w:r>
      <w:r w:rsidRPr="006832A9">
        <w:rPr>
          <w:rFonts w:ascii="Times New Roman" w:hAnsi="Times New Roman" w:cs="Times New Roman"/>
          <w:sz w:val="28"/>
          <w:szCs w:val="28"/>
        </w:rPr>
        <w:t>П</w:t>
      </w:r>
      <w:r w:rsidR="006832A9" w:rsidRPr="006832A9">
        <w:rPr>
          <w:rFonts w:ascii="Times New Roman" w:hAnsi="Times New Roman" w:cs="Times New Roman"/>
          <w:sz w:val="28"/>
          <w:szCs w:val="28"/>
        </w:rPr>
        <w:t>одобраны доступные упражнения для развития музыкальных способностей, организована деятельность для закрепления навыков и умений в самостоятельной деятельности.</w:t>
      </w:r>
    </w:p>
    <w:p w14:paraId="64129601" w14:textId="77777777" w:rsidR="003613A2" w:rsidRPr="003B1EF3" w:rsidRDefault="003613A2" w:rsidP="003613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9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3045"/>
        <w:gridCol w:w="4578"/>
      </w:tblGrid>
      <w:tr w:rsidR="003613A2" w:rsidRPr="003613A2" w14:paraId="222650D9" w14:textId="77777777" w:rsidTr="001B12B1">
        <w:tc>
          <w:tcPr>
            <w:tcW w:w="1146" w:type="pct"/>
          </w:tcPr>
          <w:p w14:paraId="38119AFA" w14:textId="77777777" w:rsidR="003613A2" w:rsidRPr="003613A2" w:rsidRDefault="003613A2" w:rsidP="0068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2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</w:p>
          <w:p w14:paraId="167330E7" w14:textId="77777777" w:rsidR="003613A2" w:rsidRPr="003613A2" w:rsidRDefault="003613A2" w:rsidP="0068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pct"/>
          </w:tcPr>
          <w:p w14:paraId="5C27DDB7" w14:textId="77777777" w:rsidR="003613A2" w:rsidRPr="003613A2" w:rsidRDefault="003613A2" w:rsidP="0068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14" w:type="pct"/>
          </w:tcPr>
          <w:p w14:paraId="0071A07B" w14:textId="77777777" w:rsidR="003613A2" w:rsidRPr="003613A2" w:rsidRDefault="003613A2" w:rsidP="0068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2">
              <w:rPr>
                <w:rFonts w:ascii="Times New Roman" w:hAnsi="Times New Roman" w:cs="Times New Roman"/>
                <w:sz w:val="28"/>
                <w:szCs w:val="28"/>
              </w:rPr>
              <w:t xml:space="preserve">Игры, упражнения </w:t>
            </w:r>
          </w:p>
        </w:tc>
      </w:tr>
      <w:tr w:rsidR="003613A2" w:rsidRPr="003613A2" w14:paraId="44445DD3" w14:textId="77777777" w:rsidTr="001B12B1">
        <w:tc>
          <w:tcPr>
            <w:tcW w:w="1146" w:type="pct"/>
            <w:vMerge w:val="restart"/>
          </w:tcPr>
          <w:p w14:paraId="32F85739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36E222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8E324A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2C33BF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CA11B0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15449D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F5ECF0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8F8BFB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движения</w:t>
            </w:r>
          </w:p>
          <w:p w14:paraId="03F9D908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pct"/>
          </w:tcPr>
          <w:p w14:paraId="2307A7E7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ритма и темпа, синхронизация речи и движений.</w:t>
            </w:r>
          </w:p>
          <w:p w14:paraId="77C111E5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pct"/>
          </w:tcPr>
          <w:p w14:paraId="44D87B3F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«Веселые ладошки»</w:t>
            </w:r>
          </w:p>
          <w:p w14:paraId="3FFCFFDF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 садится на ковер. Музыкальный  руководитель поет, ребенок при возможности подпевает и хлопает в ладоши (</w:t>
            </w:r>
            <w:r w:rsidRPr="00361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стучит кулачком по коленям).</w:t>
            </w:r>
          </w:p>
          <w:p w14:paraId="67F0DBA3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Хлоп! Раз! Еще раз!</w:t>
            </w:r>
            <w:r w:rsidRPr="00361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14:paraId="1E26DCF3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похлопаем сейчас.</w:t>
            </w:r>
          </w:p>
          <w:p w14:paraId="53F71CDC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скорей, скорей!        </w:t>
            </w:r>
          </w:p>
          <w:p w14:paraId="4A1B01CF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Шлепай, шлепай веселей!</w:t>
            </w:r>
          </w:p>
          <w:p w14:paraId="09212C88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B61813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«Большие и маленькие ноги»  В. Агафонникова, слова народные</w:t>
            </w:r>
          </w:p>
          <w:p w14:paraId="5CC6735B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четкое, ритмичное выполнение шага и легкого бега у ребенка.</w:t>
            </w:r>
          </w:p>
        </w:tc>
      </w:tr>
      <w:tr w:rsidR="003613A2" w:rsidRPr="003613A2" w14:paraId="36323F26" w14:textId="77777777" w:rsidTr="001B12B1">
        <w:tc>
          <w:tcPr>
            <w:tcW w:w="1146" w:type="pct"/>
            <w:vMerge/>
          </w:tcPr>
          <w:p w14:paraId="0DD0337C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pct"/>
          </w:tcPr>
          <w:p w14:paraId="0753C8A2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способности изменять характер движений в соответствии с изменением </w:t>
            </w: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контрастов звучащей музыки.</w:t>
            </w:r>
          </w:p>
        </w:tc>
        <w:tc>
          <w:tcPr>
            <w:tcW w:w="2314" w:type="pct"/>
          </w:tcPr>
          <w:p w14:paraId="3444A540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« Ладушки- ладошки»</w:t>
            </w:r>
          </w:p>
          <w:p w14:paraId="48845D25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сидит на стуле и хлопает в ладоши: на тихую музыку – тихо, на громкую – громко.</w:t>
            </w:r>
          </w:p>
          <w:p w14:paraId="18F62691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внимание на  ритмичность хлопков. «Старинная полька» в обр. Н. Соколовой</w:t>
            </w:r>
          </w:p>
        </w:tc>
      </w:tr>
      <w:tr w:rsidR="003613A2" w:rsidRPr="003613A2" w14:paraId="577668DD" w14:textId="77777777" w:rsidTr="001B12B1">
        <w:tc>
          <w:tcPr>
            <w:tcW w:w="1146" w:type="pct"/>
          </w:tcPr>
          <w:p w14:paraId="40AD70AB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81E1F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pct"/>
          </w:tcPr>
          <w:p w14:paraId="1038687A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мышечных ощущений (напряжение и расслабление мышц туловища).</w:t>
            </w:r>
          </w:p>
        </w:tc>
        <w:tc>
          <w:tcPr>
            <w:tcW w:w="2314" w:type="pct"/>
          </w:tcPr>
          <w:p w14:paraId="5F0CC24C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«Солнышко и тучка»</w:t>
            </w:r>
          </w:p>
          <w:p w14:paraId="0786BD5F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лежит на полу. Предложить ему представить разницу ощущений и передать ее действиями.</w:t>
            </w:r>
          </w:p>
          <w:p w14:paraId="571B9E3B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Кирилл! Солнышко зашло за тучку, стало свежо. Чтобы согреться, мы сожжемся в комок и задержим дыхание. (На вдохе).</w:t>
            </w:r>
          </w:p>
          <w:p w14:paraId="59922A87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Солнце вышло из- за тучки, стало жарко. Можно расслабиться (На выдохе). Повторить два раза.</w:t>
            </w:r>
          </w:p>
        </w:tc>
      </w:tr>
      <w:tr w:rsidR="003613A2" w:rsidRPr="003613A2" w14:paraId="58F2F3B6" w14:textId="77777777" w:rsidTr="001B12B1">
        <w:tc>
          <w:tcPr>
            <w:tcW w:w="1146" w:type="pct"/>
          </w:tcPr>
          <w:p w14:paraId="74A1CEBB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1539" w:type="pct"/>
          </w:tcPr>
          <w:p w14:paraId="7E84E413" w14:textId="77777777" w:rsidR="003613A2" w:rsidRPr="003613A2" w:rsidRDefault="003613A2" w:rsidP="00682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pct"/>
          </w:tcPr>
          <w:p w14:paraId="4B2EAEC1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«Праздник каждый день» (средняя группа) И. Каплунова, И. Новоскольцева. Издательство «Композитор Санкт Петербург» 2007 г.</w:t>
            </w:r>
          </w:p>
        </w:tc>
      </w:tr>
      <w:tr w:rsidR="003613A2" w:rsidRPr="003613A2" w14:paraId="3647FD6A" w14:textId="77777777" w:rsidTr="001B12B1">
        <w:tc>
          <w:tcPr>
            <w:tcW w:w="1146" w:type="pct"/>
          </w:tcPr>
          <w:p w14:paraId="7B7C5F89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развивающие умение слушать и концентрировать внимание</w:t>
            </w:r>
          </w:p>
        </w:tc>
        <w:tc>
          <w:tcPr>
            <w:tcW w:w="1539" w:type="pct"/>
          </w:tcPr>
          <w:p w14:paraId="6D6A037A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скорости реакции, развитие способности концентрировать внимание</w:t>
            </w:r>
          </w:p>
          <w:p w14:paraId="17145124" w14:textId="77777777" w:rsidR="003613A2" w:rsidRPr="003613A2" w:rsidRDefault="003613A2" w:rsidP="00682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98243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выдержки и способности концентрировать внимание.</w:t>
            </w:r>
          </w:p>
          <w:p w14:paraId="2D86EFF3" w14:textId="77777777" w:rsidR="003613A2" w:rsidRPr="003613A2" w:rsidRDefault="003613A2" w:rsidP="006820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B00C2E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наблюдательности и зрительной памяти.</w:t>
            </w:r>
          </w:p>
        </w:tc>
        <w:tc>
          <w:tcPr>
            <w:tcW w:w="2314" w:type="pct"/>
          </w:tcPr>
          <w:p w14:paraId="78D009F3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«Руки вверх». У ребенка в руках находится музыкальный инструмент. Когда музыка играет, ребенок играет на нем. С окончанием музыки, ребенок поднимает музыкальный инструмент вверх (прячет его за спину, приседает на корточки с инструментом).</w:t>
            </w:r>
          </w:p>
          <w:p w14:paraId="601AB18A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19DFE8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AFD340" w14:textId="32617934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«Запомни порядок».</w:t>
            </w:r>
            <w:r w:rsidRPr="003613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Ребенку предлагается рассмотреть  игрушки (на усмотрение педагога – зайка, мишка, робот, погремушка и т.д). В том порядке, в каком они расположены – необходимо запомнить ребенку. Игрушки размешать – и выложить в нужном </w:t>
            </w:r>
            <w:r w:rsidR="001B1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13A2" w:rsidRPr="003613A2" w14:paraId="0EAD730A" w14:textId="77777777" w:rsidTr="001B12B1">
        <w:tc>
          <w:tcPr>
            <w:tcW w:w="1146" w:type="pct"/>
          </w:tcPr>
          <w:p w14:paraId="02D1AA12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моторно-слуховой памяти </w:t>
            </w: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ориентировка в пространстве.</w:t>
            </w:r>
          </w:p>
          <w:p w14:paraId="407630DB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pct"/>
          </w:tcPr>
          <w:p w14:paraId="113D23DF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pct"/>
          </w:tcPr>
          <w:p w14:paraId="7195D21D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«Запомни свое место»</w:t>
            </w:r>
          </w:p>
          <w:p w14:paraId="1BAA93E7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и педагог распределяются по всему залу. Каждому предлагается запомнить свое место. </w:t>
            </w: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 музыку все разбегаются, а с окончанием музыки все участники должны вернуться на свои места.</w:t>
            </w:r>
          </w:p>
          <w:p w14:paraId="79F8D803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83D5C9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«Раз, два, три, четыре, пять» (фонограмма «Детские развивашки Т. Новоселова»)</w:t>
            </w:r>
          </w:p>
        </w:tc>
      </w:tr>
      <w:tr w:rsidR="003613A2" w:rsidRPr="003613A2" w14:paraId="7F293A52" w14:textId="77777777" w:rsidTr="001B12B1">
        <w:tc>
          <w:tcPr>
            <w:tcW w:w="1146" w:type="pct"/>
          </w:tcPr>
          <w:p w14:paraId="2F22F324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pct"/>
          </w:tcPr>
          <w:p w14:paraId="6AD681DE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Синхронизация речи и движений, подготовка детей к отдыху.</w:t>
            </w:r>
          </w:p>
        </w:tc>
        <w:tc>
          <w:tcPr>
            <w:tcW w:w="2314" w:type="pct"/>
          </w:tcPr>
          <w:p w14:paraId="42412107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«Зайка»</w:t>
            </w:r>
          </w:p>
          <w:p w14:paraId="579CDB4A" w14:textId="77777777" w:rsid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по тексту:</w:t>
            </w:r>
          </w:p>
          <w:p w14:paraId="607386C5" w14:textId="77777777" w:rsidR="001B12B1" w:rsidRPr="003613A2" w:rsidRDefault="001B12B1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95863E" w14:textId="77777777" w:rsidR="003613A2" w:rsidRPr="001B12B1" w:rsidRDefault="003613A2" w:rsidP="00682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Зайка по лесу скакал                        </w:t>
            </w:r>
            <w:r w:rsidRPr="001B12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скачет как зайки</w:t>
            </w:r>
          </w:p>
          <w:p w14:paraId="7E4BC2A0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корм себе искал</w:t>
            </w:r>
          </w:p>
          <w:p w14:paraId="3B76669E" w14:textId="77777777" w:rsidR="003613A2" w:rsidRPr="001B12B1" w:rsidRDefault="003613A2" w:rsidP="00682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Вдруг у зайки на макушке             </w:t>
            </w:r>
            <w:r w:rsidRPr="001B12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Показывает ушки</w:t>
            </w:r>
          </w:p>
          <w:p w14:paraId="484B83DB" w14:textId="77777777" w:rsid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Поднялись, как стрелки ушки.</w:t>
            </w:r>
          </w:p>
          <w:p w14:paraId="4B062D53" w14:textId="77777777" w:rsidR="001B12B1" w:rsidRPr="003613A2" w:rsidRDefault="001B12B1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0E34D7" w14:textId="77777777" w:rsidR="003613A2" w:rsidRPr="001B12B1" w:rsidRDefault="003613A2" w:rsidP="00682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Шорох тихий раздается                 </w:t>
            </w:r>
            <w:r w:rsidRPr="001B12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Пугливо оглядывается</w:t>
            </w:r>
          </w:p>
          <w:p w14:paraId="000DCC24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– то по лесу крадется</w:t>
            </w:r>
          </w:p>
          <w:p w14:paraId="2C5D1EC0" w14:textId="77777777" w:rsidR="003613A2" w:rsidRPr="001B12B1" w:rsidRDefault="003613A2" w:rsidP="00682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Заяц путает следы                          </w:t>
            </w:r>
            <w:r w:rsidRPr="001B12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скачет, петляет</w:t>
            </w:r>
          </w:p>
          <w:p w14:paraId="0B7182E6" w14:textId="77777777" w:rsid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Убегает от беды.</w:t>
            </w:r>
          </w:p>
          <w:p w14:paraId="4705A95C" w14:textId="77777777" w:rsidR="001B12B1" w:rsidRPr="003613A2" w:rsidRDefault="001B12B1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B755D3" w14:textId="77777777" w:rsidR="003613A2" w:rsidRPr="001B12B1" w:rsidRDefault="003613A2" w:rsidP="00682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Прыгнул в бок и обернулся          </w:t>
            </w:r>
            <w:r w:rsidRPr="001B12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Прыжок в сторону</w:t>
            </w:r>
          </w:p>
          <w:p w14:paraId="40642FD5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 кустиком свернулся</w:t>
            </w:r>
          </w:p>
          <w:p w14:paraId="5E8BD059" w14:textId="77777777" w:rsidR="003613A2" w:rsidRPr="001B12B1" w:rsidRDefault="003613A2" w:rsidP="006820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Словно беленький клубок            </w:t>
            </w:r>
            <w:r w:rsidRPr="001B12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Сворачивается в клубок на ковре.</w:t>
            </w:r>
          </w:p>
          <w:p w14:paraId="34C4DB99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никто найти не смог.</w:t>
            </w:r>
          </w:p>
        </w:tc>
      </w:tr>
      <w:tr w:rsidR="003613A2" w:rsidRPr="003613A2" w14:paraId="7F46FF2A" w14:textId="77777777" w:rsidTr="001B12B1">
        <w:tc>
          <w:tcPr>
            <w:tcW w:w="1146" w:type="pct"/>
          </w:tcPr>
          <w:p w14:paraId="6BAF4F67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pct"/>
          </w:tcPr>
          <w:p w14:paraId="3F8606BF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pct"/>
          </w:tcPr>
          <w:p w14:paraId="13BDAF9F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Дыхательное упражнение «Деревья»</w:t>
            </w:r>
          </w:p>
          <w:p w14:paraId="6F071F41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сидя в кругу. Руки перед собой, ладони упираются в пол. Сделать глубокий вдох, поднять прямые руки вверх. Задержать дыхание, покачаться из стороны в сторону, выдохнуть через рот, наклониться вперед, руки опустить вниз. Ладони положить на пол. Выполнить 2-3 раза.</w:t>
            </w:r>
          </w:p>
        </w:tc>
      </w:tr>
      <w:tr w:rsidR="003613A2" w:rsidRPr="003613A2" w14:paraId="0F620F84" w14:textId="77777777" w:rsidTr="001B12B1">
        <w:tc>
          <w:tcPr>
            <w:tcW w:w="1146" w:type="pct"/>
          </w:tcPr>
          <w:p w14:paraId="61B7E684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134452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pct"/>
          </w:tcPr>
          <w:p w14:paraId="6930ECFB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напряжения, успокоение.</w:t>
            </w:r>
          </w:p>
        </w:tc>
        <w:tc>
          <w:tcPr>
            <w:tcW w:w="2314" w:type="pct"/>
          </w:tcPr>
          <w:p w14:paraId="1500484E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Двигательное упражнение «Хлопай»</w:t>
            </w:r>
          </w:p>
          <w:p w14:paraId="46E29A1F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Пусть стоят на месте ножки, да – да – да!</w:t>
            </w:r>
          </w:p>
          <w:p w14:paraId="7E3F8388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хлопают ладошки, да – да – да!</w:t>
            </w:r>
          </w:p>
          <w:p w14:paraId="65A5E44D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мы будем хлопать хлоп – хлоп, перед собой!</w:t>
            </w:r>
          </w:p>
          <w:p w14:paraId="28344D65" w14:textId="11E17926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скорей похлопай, да </w:t>
            </w:r>
            <w:r w:rsidR="001B1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погромче</w:t>
            </w: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спиной.</w:t>
            </w:r>
          </w:p>
          <w:p w14:paraId="7989D2FC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Выше, выше будем хлопать, выше руки поднимать,</w:t>
            </w:r>
          </w:p>
          <w:p w14:paraId="37700FB3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Ниже, ниже будем хлопать, руки ниже опускай.</w:t>
            </w:r>
          </w:p>
          <w:p w14:paraId="61170D22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качать руками можно целых пять минут</w:t>
            </w:r>
          </w:p>
          <w:p w14:paraId="4C5FB9A7" w14:textId="77777777" w:rsidR="003613A2" w:rsidRPr="003613A2" w:rsidRDefault="003613A2" w:rsidP="0068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Отдыхай, Кирюша с нами, ручки тоже отдохнут.</w:t>
            </w:r>
          </w:p>
        </w:tc>
      </w:tr>
    </w:tbl>
    <w:p w14:paraId="3FF9F83F" w14:textId="77777777" w:rsidR="003613A2" w:rsidRDefault="003613A2" w:rsidP="003613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E3F3EA" w14:textId="77777777" w:rsidR="003613A2" w:rsidRDefault="003613A2" w:rsidP="003613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06E457" w14:textId="77777777" w:rsidR="003613A2" w:rsidRPr="001B12B1" w:rsidRDefault="003613A2" w:rsidP="00361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72D4F7" w14:textId="77777777" w:rsidR="003613A2" w:rsidRPr="001B12B1" w:rsidRDefault="003613A2" w:rsidP="003613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2B1">
        <w:rPr>
          <w:rFonts w:ascii="Times New Roman" w:hAnsi="Times New Roman" w:cs="Times New Roman"/>
          <w:i/>
          <w:sz w:val="28"/>
          <w:szCs w:val="28"/>
        </w:rPr>
        <w:t xml:space="preserve">Составила: </w:t>
      </w:r>
    </w:p>
    <w:p w14:paraId="5660EF21" w14:textId="77777777" w:rsidR="003613A2" w:rsidRPr="001B12B1" w:rsidRDefault="003613A2" w:rsidP="003613A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12B1">
        <w:rPr>
          <w:rFonts w:ascii="Times New Roman" w:hAnsi="Times New Roman" w:cs="Times New Roman"/>
          <w:i/>
          <w:sz w:val="28"/>
          <w:szCs w:val="28"/>
        </w:rPr>
        <w:t>музыкальный руководитель Лирнык А.А.</w:t>
      </w:r>
    </w:p>
    <w:p w14:paraId="7E11082F" w14:textId="77777777" w:rsidR="003613A2" w:rsidRPr="001B12B1" w:rsidRDefault="003613A2" w:rsidP="003613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C2B84D" w14:textId="77777777" w:rsidR="003613A2" w:rsidRPr="001B12B1" w:rsidRDefault="003613A2" w:rsidP="00361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B552B0" w14:textId="77777777" w:rsidR="003613A2" w:rsidRPr="001B12B1" w:rsidRDefault="003613A2" w:rsidP="003613A2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  <w:r w:rsidRPr="001B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0E3226EC" w14:textId="77777777" w:rsidR="003613A2" w:rsidRPr="001B12B1" w:rsidRDefault="003613A2" w:rsidP="003613A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 Н.Ю., Касицына М.А. Коррекционно-педагогическая работа в детском саду для детей с задержкой психического развития (организационный аспект) МЕТОДИЧЕСКОЕ ПОСОБИЕ. ИОИ Москва 2004. - 66 с.</w:t>
      </w:r>
    </w:p>
    <w:p w14:paraId="350BDE50" w14:textId="77777777" w:rsidR="003613A2" w:rsidRPr="001B12B1" w:rsidRDefault="003613A2" w:rsidP="003613A2">
      <w:pPr>
        <w:widowControl w:val="0"/>
        <w:numPr>
          <w:ilvl w:val="0"/>
          <w:numId w:val="2"/>
        </w:numPr>
        <w:tabs>
          <w:tab w:val="left" w:pos="20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Буренина А., Сауко Т. Программа по музыкально-ритмическому воспитанию, 2007. – 37 </w:t>
      </w:r>
      <w:r w:rsidRPr="001B12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B1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C6DD8" w14:textId="77777777" w:rsidR="003613A2" w:rsidRPr="001B12B1" w:rsidRDefault="003613A2" w:rsidP="003613A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Касицына М.А., Бородина И.Г. КОРРЕКЦИОННАЯ РИТМИКА. Комплекс практических материалов и технология работы с детьми старшего дошкольного возраста с ЗПР. – М.: Издательство ГНОМ и Д, 2007. – 216с.</w:t>
      </w:r>
    </w:p>
    <w:p w14:paraId="2BEEB596" w14:textId="77777777" w:rsidR="003613A2" w:rsidRPr="001B12B1" w:rsidRDefault="003613A2" w:rsidP="003613A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Каплунова, И. Новоскольцева «Праздник каждый день» (средняя группа) Издательство «Композитор Санкт Петербург» 2007 г.</w:t>
      </w:r>
    </w:p>
    <w:p w14:paraId="7FB90538" w14:textId="77777777" w:rsidR="003613A2" w:rsidRPr="001B12B1" w:rsidRDefault="003613A2" w:rsidP="0036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A2B5A" w14:textId="77777777" w:rsidR="003613A2" w:rsidRPr="003B1EF3" w:rsidRDefault="003613A2" w:rsidP="003613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F41B5E" w14:textId="77777777" w:rsidR="006832A9" w:rsidRPr="00992132" w:rsidRDefault="006832A9" w:rsidP="007C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2A9" w:rsidRPr="009921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C2C1" w14:textId="77777777" w:rsidR="00530122" w:rsidRDefault="00530122" w:rsidP="00530122">
      <w:pPr>
        <w:spacing w:after="0" w:line="240" w:lineRule="auto"/>
      </w:pPr>
      <w:r>
        <w:separator/>
      </w:r>
    </w:p>
  </w:endnote>
  <w:endnote w:type="continuationSeparator" w:id="0">
    <w:p w14:paraId="4FF9100C" w14:textId="77777777" w:rsidR="00530122" w:rsidRDefault="00530122" w:rsidP="0053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536499"/>
      <w:docPartObj>
        <w:docPartGallery w:val="Page Numbers (Bottom of Page)"/>
        <w:docPartUnique/>
      </w:docPartObj>
    </w:sdtPr>
    <w:sdtEndPr/>
    <w:sdtContent>
      <w:p w14:paraId="77E5D6D5" w14:textId="21C6AB15" w:rsidR="00530122" w:rsidRDefault="00530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CA3DDE" w14:textId="77777777" w:rsidR="00530122" w:rsidRDefault="005301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4ED84" w14:textId="77777777" w:rsidR="00530122" w:rsidRDefault="00530122" w:rsidP="00530122">
      <w:pPr>
        <w:spacing w:after="0" w:line="240" w:lineRule="auto"/>
      </w:pPr>
      <w:r>
        <w:separator/>
      </w:r>
    </w:p>
  </w:footnote>
  <w:footnote w:type="continuationSeparator" w:id="0">
    <w:p w14:paraId="74197F07" w14:textId="77777777" w:rsidR="00530122" w:rsidRDefault="00530122" w:rsidP="0053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38D0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C4E24"/>
    <w:multiLevelType w:val="multilevel"/>
    <w:tmpl w:val="1418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32"/>
    <w:rsid w:val="001B12B1"/>
    <w:rsid w:val="001D464F"/>
    <w:rsid w:val="003613A2"/>
    <w:rsid w:val="00530122"/>
    <w:rsid w:val="00635AEA"/>
    <w:rsid w:val="006832A9"/>
    <w:rsid w:val="007C6695"/>
    <w:rsid w:val="008125C5"/>
    <w:rsid w:val="0090393C"/>
    <w:rsid w:val="00941653"/>
    <w:rsid w:val="00992132"/>
    <w:rsid w:val="0099572E"/>
    <w:rsid w:val="00B32605"/>
    <w:rsid w:val="00E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A543"/>
  <w15:chartTrackingRefBased/>
  <w15:docId w15:val="{458A35D5-E5EB-4CAC-BF40-D8282A77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25C5"/>
  </w:style>
  <w:style w:type="paragraph" w:customStyle="1" w:styleId="c36">
    <w:name w:val="c36"/>
    <w:basedOn w:val="a"/>
    <w:rsid w:val="008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125C5"/>
  </w:style>
  <w:style w:type="character" w:customStyle="1" w:styleId="c48">
    <w:name w:val="c48"/>
    <w:basedOn w:val="a0"/>
    <w:rsid w:val="008125C5"/>
  </w:style>
  <w:style w:type="paragraph" w:customStyle="1" w:styleId="c4">
    <w:name w:val="c4"/>
    <w:basedOn w:val="a"/>
    <w:rsid w:val="008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25C5"/>
  </w:style>
  <w:style w:type="character" w:customStyle="1" w:styleId="c23">
    <w:name w:val="c23"/>
    <w:basedOn w:val="a0"/>
    <w:rsid w:val="008125C5"/>
  </w:style>
  <w:style w:type="character" w:customStyle="1" w:styleId="c77">
    <w:name w:val="c77"/>
    <w:basedOn w:val="a0"/>
    <w:rsid w:val="008125C5"/>
  </w:style>
  <w:style w:type="table" w:styleId="a3">
    <w:name w:val="Table Grid"/>
    <w:basedOn w:val="a1"/>
    <w:uiPriority w:val="59"/>
    <w:rsid w:val="003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122"/>
  </w:style>
  <w:style w:type="paragraph" w:styleId="a6">
    <w:name w:val="footer"/>
    <w:basedOn w:val="a"/>
    <w:link w:val="a7"/>
    <w:uiPriority w:val="99"/>
    <w:unhideWhenUsed/>
    <w:rsid w:val="0053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2020-10-06T14:20:00Z</dcterms:created>
  <dcterms:modified xsi:type="dcterms:W3CDTF">2020-10-11T04:21:00Z</dcterms:modified>
</cp:coreProperties>
</file>