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9F3B97" w:rsidP="009F3B97">
      <w:pPr>
        <w:jc w:val="center"/>
      </w:pPr>
      <w:r w:rsidRPr="009F3B97"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97" w:rsidRPr="0096458C" w:rsidRDefault="009F3B97" w:rsidP="009F3B97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9F3B97" w:rsidRPr="0096458C" w:rsidRDefault="009F3B97" w:rsidP="009F3B97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9F3B97" w:rsidRPr="0096458C" w:rsidRDefault="009F3B97" w:rsidP="009F3B97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9F3B97" w:rsidRPr="0096458C" w:rsidRDefault="009F3B97" w:rsidP="009F3B97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9F3B97" w:rsidRPr="0096458C" w:rsidRDefault="009F3B97" w:rsidP="009F3B97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9F3B97" w:rsidRPr="0096458C" w:rsidRDefault="009F3B97" w:rsidP="009F3B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>
        <w:rPr>
          <w:rFonts w:ascii="Times New Roman" w:hAnsi="Times New Roman" w:cs="Times New Roman"/>
          <w:b/>
        </w:rPr>
        <w:t>(</w:t>
      </w:r>
      <w:r w:rsidRPr="0096458C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до 25 апреля  2022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9F3B97" w:rsidRPr="002A3E81" w:rsidRDefault="009F3B97" w:rsidP="009F3B97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5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5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9F3B97" w:rsidRPr="00C057F9" w:rsidRDefault="009F3B97" w:rsidP="009F3B97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14 от 18.04.2022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9F3B97" w:rsidRPr="00074EFD" w:rsidRDefault="009F3B97" w:rsidP="009F3B97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9F3B97" w:rsidRPr="00F26585" w:rsidRDefault="009F3B97" w:rsidP="009F3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85">
        <w:rPr>
          <w:rFonts w:ascii="Times New Roman" w:hAnsi="Times New Roman" w:cs="Times New Roman"/>
          <w:b/>
          <w:sz w:val="24"/>
          <w:szCs w:val="24"/>
        </w:rPr>
        <w:t>«Мой педагогический опыт»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9F3B97" w:rsidTr="009F3B97">
        <w:tc>
          <w:tcPr>
            <w:tcW w:w="817" w:type="dxa"/>
          </w:tcPr>
          <w:p w:rsidR="009F3B97" w:rsidRPr="001411BF" w:rsidRDefault="009F3B97" w:rsidP="00F26585">
            <w:pPr>
              <w:jc w:val="center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11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1BF">
              <w:rPr>
                <w:rFonts w:ascii="Times New Roman" w:hAnsi="Times New Roman" w:cs="Times New Roman"/>
              </w:rPr>
              <w:t>/</w:t>
            </w:r>
            <w:proofErr w:type="spellStart"/>
            <w:r w:rsidRPr="001411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9F3B97" w:rsidRPr="001411BF" w:rsidRDefault="009F3B97" w:rsidP="00F26585">
            <w:pPr>
              <w:jc w:val="center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9F3B97" w:rsidRPr="001411BF" w:rsidRDefault="009F3B97" w:rsidP="00F26585">
            <w:pPr>
              <w:jc w:val="center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РЕГИОН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Росихина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Дарья Васильевна</w:t>
            </w:r>
          </w:p>
        </w:tc>
        <w:tc>
          <w:tcPr>
            <w:tcW w:w="3191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Кузнецов Сергей Николаевич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Г. Брянск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Пухалева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3191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Седых Татьяна Юрьевна</w:t>
            </w:r>
          </w:p>
        </w:tc>
        <w:tc>
          <w:tcPr>
            <w:tcW w:w="3191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Мельникова  Светлана  Владимировна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Дыхавка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1411BF"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Трошкина Ирина Викторовна</w:t>
            </w:r>
          </w:p>
        </w:tc>
        <w:tc>
          <w:tcPr>
            <w:tcW w:w="3191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</w:t>
            </w:r>
            <w:r w:rsidRPr="001411BF">
              <w:rPr>
                <w:rFonts w:ascii="Times New Roman" w:eastAsia="Calibri" w:hAnsi="Times New Roman" w:cs="Times New Roman"/>
              </w:rPr>
              <w:t xml:space="preserve"> Карелия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eastAsia="Calibri" w:hAnsi="Times New Roman" w:cs="Times New Roman"/>
              </w:rPr>
              <w:t>Пашковская</w:t>
            </w:r>
            <w:proofErr w:type="spellEnd"/>
            <w:r w:rsidRPr="001411BF">
              <w:rPr>
                <w:rFonts w:ascii="Times New Roman" w:eastAsia="Calibri" w:hAnsi="Times New Roman" w:cs="Times New Roman"/>
              </w:rPr>
              <w:t xml:space="preserve"> Ирина </w:t>
            </w:r>
            <w:proofErr w:type="spellStart"/>
            <w:r w:rsidRPr="001411BF">
              <w:rPr>
                <w:rFonts w:ascii="Times New Roman" w:eastAsia="Calibri" w:hAnsi="Times New Roman" w:cs="Times New Roman"/>
              </w:rPr>
              <w:t>Эйновна</w:t>
            </w:r>
            <w:proofErr w:type="spellEnd"/>
          </w:p>
        </w:tc>
        <w:tc>
          <w:tcPr>
            <w:tcW w:w="3191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</w:t>
            </w:r>
            <w:r w:rsidRPr="001411BF">
              <w:rPr>
                <w:rFonts w:ascii="Times New Roman" w:eastAsia="Calibri" w:hAnsi="Times New Roman" w:cs="Times New Roman"/>
              </w:rPr>
              <w:t xml:space="preserve"> Карелия</w:t>
            </w:r>
          </w:p>
        </w:tc>
      </w:tr>
      <w:tr w:rsidR="009F3B97" w:rsidTr="009F3B97"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Демидова Евгения Петровна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</w:t>
            </w:r>
            <w:r w:rsidRPr="001411BF">
              <w:rPr>
                <w:rFonts w:ascii="Times New Roman" w:eastAsia="Calibri" w:hAnsi="Times New Roman" w:cs="Times New Roman"/>
              </w:rPr>
              <w:t xml:space="preserve"> Карелия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eastAsia="Calibri" w:hAnsi="Times New Roman" w:cs="Times New Roman"/>
              </w:rPr>
              <w:t>Дубянская</w:t>
            </w:r>
            <w:proofErr w:type="spellEnd"/>
            <w:r w:rsidRPr="001411BF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</w:t>
            </w:r>
            <w:r w:rsidRPr="001411BF">
              <w:rPr>
                <w:rFonts w:ascii="Times New Roman" w:eastAsia="Calibri" w:hAnsi="Times New Roman" w:cs="Times New Roman"/>
              </w:rPr>
              <w:t xml:space="preserve"> Карелия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Шувалова Валентина Николаевна</w:t>
            </w:r>
          </w:p>
        </w:tc>
        <w:tc>
          <w:tcPr>
            <w:tcW w:w="3191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</w:t>
            </w:r>
            <w:r w:rsidRPr="001411BF">
              <w:rPr>
                <w:rFonts w:ascii="Times New Roman" w:eastAsia="Calibri" w:hAnsi="Times New Roman" w:cs="Times New Roman"/>
              </w:rPr>
              <w:t xml:space="preserve"> Карелия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Пшеничная Татьяна Владимировна</w:t>
            </w:r>
          </w:p>
        </w:tc>
        <w:tc>
          <w:tcPr>
            <w:tcW w:w="3191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A227E1" w:rsidTr="009F3B97">
        <w:trPr>
          <w:trHeight w:val="66"/>
        </w:trPr>
        <w:tc>
          <w:tcPr>
            <w:tcW w:w="817" w:type="dxa"/>
          </w:tcPr>
          <w:p w:rsidR="00A227E1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</w:tcPr>
          <w:p w:rsidR="00A227E1" w:rsidRPr="001411BF" w:rsidRDefault="00A227E1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3191" w:type="dxa"/>
          </w:tcPr>
          <w:p w:rsidR="00A227E1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Никитин Никита Сергеевич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Московская область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Астафьева Наталья Николаевна</w:t>
            </w:r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3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Рагозина Оксана Александровна</w:t>
            </w:r>
          </w:p>
        </w:tc>
        <w:tc>
          <w:tcPr>
            <w:tcW w:w="3191" w:type="dxa"/>
          </w:tcPr>
          <w:p w:rsidR="009F3B97" w:rsidRPr="001411BF" w:rsidRDefault="00A227E1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3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1BF">
              <w:rPr>
                <w:rFonts w:ascii="Times New Roman" w:hAnsi="Times New Roman" w:cs="Times New Roman"/>
              </w:rPr>
              <w:t>Халидя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1BF">
              <w:rPr>
                <w:rFonts w:ascii="Times New Roman" w:hAnsi="Times New Roman" w:cs="Times New Roman"/>
              </w:rPr>
              <w:t>Каюмовна</w:t>
            </w:r>
            <w:proofErr w:type="spellEnd"/>
          </w:p>
        </w:tc>
        <w:tc>
          <w:tcPr>
            <w:tcW w:w="3191" w:type="dxa"/>
          </w:tcPr>
          <w:p w:rsidR="009F3B97" w:rsidRPr="001411BF" w:rsidRDefault="009F3B97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9F3B97" w:rsidTr="009F3B97">
        <w:trPr>
          <w:trHeight w:val="66"/>
        </w:trPr>
        <w:tc>
          <w:tcPr>
            <w:tcW w:w="817" w:type="dxa"/>
          </w:tcPr>
          <w:p w:rsidR="009F3B97" w:rsidRDefault="009F3B97"/>
        </w:tc>
        <w:tc>
          <w:tcPr>
            <w:tcW w:w="5563" w:type="dxa"/>
          </w:tcPr>
          <w:p w:rsidR="009F3B97" w:rsidRDefault="009F3B97"/>
        </w:tc>
        <w:tc>
          <w:tcPr>
            <w:tcW w:w="3191" w:type="dxa"/>
          </w:tcPr>
          <w:p w:rsidR="009F3B97" w:rsidRDefault="009F3B97"/>
        </w:tc>
      </w:tr>
    </w:tbl>
    <w:p w:rsidR="00F26585" w:rsidRPr="00074EFD" w:rsidRDefault="00F26585" w:rsidP="00F26585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F26585" w:rsidRPr="00F26585" w:rsidRDefault="00F26585" w:rsidP="00F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85">
        <w:rPr>
          <w:rFonts w:ascii="Times New Roman" w:hAnsi="Times New Roman" w:cs="Times New Roman"/>
          <w:b/>
          <w:sz w:val="24"/>
          <w:szCs w:val="24"/>
        </w:rPr>
        <w:t>«Педагогические инновации»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F26585" w:rsidTr="00F26585">
        <w:tc>
          <w:tcPr>
            <w:tcW w:w="817" w:type="dxa"/>
          </w:tcPr>
          <w:p w:rsidR="00F26585" w:rsidRPr="001411BF" w:rsidRDefault="00F26585" w:rsidP="001411BF">
            <w:pPr>
              <w:jc w:val="center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11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1BF">
              <w:rPr>
                <w:rFonts w:ascii="Times New Roman" w:hAnsi="Times New Roman" w:cs="Times New Roman"/>
              </w:rPr>
              <w:t>/</w:t>
            </w:r>
            <w:proofErr w:type="spellStart"/>
            <w:r w:rsidRPr="001411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F26585" w:rsidRPr="001411BF" w:rsidRDefault="00F26585" w:rsidP="001411BF">
            <w:pPr>
              <w:jc w:val="center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F26585" w:rsidRPr="001411BF" w:rsidRDefault="00F26585" w:rsidP="001411BF">
            <w:pPr>
              <w:jc w:val="center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РЕГИОН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Чернова Татьяна Анатольевна</w:t>
            </w:r>
          </w:p>
        </w:tc>
        <w:tc>
          <w:tcPr>
            <w:tcW w:w="3191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Г. Архангельск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Ломоносова Людмила Васильевна</w:t>
            </w:r>
          </w:p>
        </w:tc>
        <w:tc>
          <w:tcPr>
            <w:tcW w:w="3191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Г. Белгород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F26585" w:rsidRPr="001411BF" w:rsidRDefault="00F26585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F26585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63" w:type="dxa"/>
          </w:tcPr>
          <w:p w:rsidR="001411BF" w:rsidRDefault="002013CE" w:rsidP="002013CE">
            <w:pPr>
              <w:spacing w:after="200"/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 xml:space="preserve">Калинкина Светлана </w:t>
            </w:r>
            <w:proofErr w:type="spellStart"/>
            <w:r w:rsidRPr="001411BF">
              <w:rPr>
                <w:rFonts w:ascii="Times New Roman" w:hAnsi="Times New Roman" w:cs="Times New Roman"/>
              </w:rPr>
              <w:t>Константиновна</w:t>
            </w:r>
            <w:proofErr w:type="spellEnd"/>
          </w:p>
          <w:p w:rsidR="002013CE" w:rsidRPr="001411BF" w:rsidRDefault="002013CE" w:rsidP="002013CE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Парамонихина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Пшеничная Татьяна Владимировна</w:t>
            </w:r>
          </w:p>
        </w:tc>
        <w:tc>
          <w:tcPr>
            <w:tcW w:w="3191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2013CE" w:rsidTr="00F26585">
        <w:tc>
          <w:tcPr>
            <w:tcW w:w="817" w:type="dxa"/>
          </w:tcPr>
          <w:p w:rsidR="002013CE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2013CE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Удовиченко Ольга Викторовна</w:t>
            </w:r>
          </w:p>
        </w:tc>
        <w:tc>
          <w:tcPr>
            <w:tcW w:w="3191" w:type="dxa"/>
          </w:tcPr>
          <w:p w:rsidR="002013CE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Московская область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1411B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</w:tc>
        <w:tc>
          <w:tcPr>
            <w:tcW w:w="3191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F26585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  <w:color w:val="000000" w:themeColor="text1"/>
              </w:rPr>
              <w:t>Идрисова Альбина Александровна</w:t>
            </w:r>
          </w:p>
        </w:tc>
        <w:tc>
          <w:tcPr>
            <w:tcW w:w="3191" w:type="dxa"/>
          </w:tcPr>
          <w:p w:rsidR="00F26585" w:rsidRPr="001411BF" w:rsidRDefault="00F26585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F26585" w:rsidTr="00F26585">
        <w:tc>
          <w:tcPr>
            <w:tcW w:w="817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2013CE" w:rsidRPr="001411BF" w:rsidRDefault="002013CE" w:rsidP="002013CE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:rsidR="002013CE" w:rsidRPr="001411BF" w:rsidRDefault="002013CE" w:rsidP="002013CE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Буркина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1B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Анатольевна</w:t>
            </w:r>
          </w:p>
          <w:p w:rsidR="00F26585" w:rsidRPr="001411BF" w:rsidRDefault="002013CE" w:rsidP="002013CE">
            <w:pPr>
              <w:rPr>
                <w:rFonts w:ascii="Times New Roman" w:hAnsi="Times New Roman" w:cs="Times New Roman"/>
              </w:rPr>
            </w:pPr>
            <w:proofErr w:type="spellStart"/>
            <w:r w:rsidRPr="001411BF">
              <w:rPr>
                <w:rFonts w:ascii="Times New Roman" w:hAnsi="Times New Roman" w:cs="Times New Roman"/>
              </w:rPr>
              <w:t>Эйрих</w:t>
            </w:r>
            <w:proofErr w:type="spellEnd"/>
            <w:r w:rsidRPr="001411B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F26585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Томская область</w:t>
            </w:r>
          </w:p>
        </w:tc>
      </w:tr>
      <w:tr w:rsidR="002013CE" w:rsidTr="00F26585">
        <w:tc>
          <w:tcPr>
            <w:tcW w:w="817" w:type="dxa"/>
          </w:tcPr>
          <w:p w:rsidR="002013CE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2013CE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eastAsia="Calibri" w:hAnsi="Times New Roman" w:cs="Times New Roman"/>
              </w:rPr>
              <w:t>Мальцева Влада Александровна</w:t>
            </w:r>
          </w:p>
        </w:tc>
        <w:tc>
          <w:tcPr>
            <w:tcW w:w="3191" w:type="dxa"/>
          </w:tcPr>
          <w:p w:rsidR="002013CE" w:rsidRPr="001411BF" w:rsidRDefault="002013CE">
            <w:pPr>
              <w:rPr>
                <w:rFonts w:ascii="Times New Roman" w:hAnsi="Times New Roman" w:cs="Times New Roman"/>
              </w:rPr>
            </w:pPr>
            <w:r w:rsidRPr="001411BF">
              <w:rPr>
                <w:rFonts w:ascii="Times New Roman" w:hAnsi="Times New Roman" w:cs="Times New Roman"/>
              </w:rPr>
              <w:t>ЯНАО</w:t>
            </w:r>
          </w:p>
        </w:tc>
      </w:tr>
      <w:tr w:rsidR="002013CE" w:rsidTr="00F26585">
        <w:tc>
          <w:tcPr>
            <w:tcW w:w="817" w:type="dxa"/>
          </w:tcPr>
          <w:p w:rsidR="002013CE" w:rsidRDefault="002013CE"/>
        </w:tc>
        <w:tc>
          <w:tcPr>
            <w:tcW w:w="5563" w:type="dxa"/>
          </w:tcPr>
          <w:p w:rsidR="002013CE" w:rsidRDefault="002013CE"/>
        </w:tc>
        <w:tc>
          <w:tcPr>
            <w:tcW w:w="3191" w:type="dxa"/>
          </w:tcPr>
          <w:p w:rsidR="002013CE" w:rsidRDefault="002013CE"/>
        </w:tc>
      </w:tr>
    </w:tbl>
    <w:p w:rsidR="009F3B97" w:rsidRDefault="009F3B97"/>
    <w:sectPr w:rsidR="009F3B97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F3B97"/>
    <w:rsid w:val="001411BF"/>
    <w:rsid w:val="00197099"/>
    <w:rsid w:val="002013CE"/>
    <w:rsid w:val="00257C0F"/>
    <w:rsid w:val="005E0F7A"/>
    <w:rsid w:val="0075551C"/>
    <w:rsid w:val="007C27F8"/>
    <w:rsid w:val="009B0534"/>
    <w:rsid w:val="009F3B97"/>
    <w:rsid w:val="00A227E1"/>
    <w:rsid w:val="00F26585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9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3B97"/>
    <w:rPr>
      <w:b/>
      <w:bCs/>
    </w:rPr>
  </w:style>
  <w:style w:type="table" w:styleId="a6">
    <w:name w:val="Table Grid"/>
    <w:basedOn w:val="a1"/>
    <w:uiPriority w:val="59"/>
    <w:rsid w:val="009F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2022-04-18T07:12:00Z</dcterms:created>
  <dcterms:modified xsi:type="dcterms:W3CDTF">2022-04-18T08:01:00Z</dcterms:modified>
</cp:coreProperties>
</file>